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9E" w:rsidRDefault="00F6479E" w:rsidP="00F6479E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F6479E" w:rsidRDefault="00F6479E" w:rsidP="00F6479E">
      <w:pPr>
        <w:pStyle w:val="a3"/>
        <w:rPr>
          <w:color w:val="222222"/>
          <w:sz w:val="28"/>
          <w:szCs w:val="28"/>
          <w:shd w:val="clear" w:color="auto" w:fill="FFFFFF"/>
          <w:lang w:val="en-US"/>
        </w:rPr>
      </w:pPr>
      <w:r w:rsidRPr="00F6479E">
        <w:rPr>
          <w:color w:val="222222"/>
          <w:sz w:val="28"/>
          <w:szCs w:val="28"/>
          <w:shd w:val="clear" w:color="auto" w:fill="FFFFFF"/>
        </w:rPr>
        <w:t>( приказ № 116-у от 20.07.18г.)</w:t>
      </w:r>
    </w:p>
    <w:p w:rsidR="00F6479E" w:rsidRPr="00F6479E" w:rsidRDefault="00F6479E" w:rsidP="00F6479E">
      <w:pPr>
        <w:pStyle w:val="a3"/>
        <w:rPr>
          <w:sz w:val="28"/>
          <w:szCs w:val="28"/>
          <w:lang w:val="en-US"/>
        </w:rPr>
      </w:pPr>
      <w:bookmarkStart w:id="0" w:name="_GoBack"/>
      <w:bookmarkEnd w:id="0"/>
    </w:p>
    <w:p w:rsidR="000D6AA6" w:rsidRPr="00F6479E" w:rsidRDefault="00F6479E" w:rsidP="00F647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479E">
        <w:rPr>
          <w:color w:val="222222"/>
          <w:sz w:val="28"/>
          <w:szCs w:val="28"/>
          <w:shd w:val="clear" w:color="auto" w:fill="FFFFFF"/>
        </w:rPr>
        <w:t xml:space="preserve">Петрушин Андрей Максимович 21.06.2011 г.р. </w:t>
      </w:r>
    </w:p>
    <w:sectPr w:rsidR="000D6AA6" w:rsidRPr="00F6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F6F"/>
    <w:multiLevelType w:val="hybridMultilevel"/>
    <w:tmpl w:val="59D4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5"/>
    <w:rsid w:val="000D6AA6"/>
    <w:rsid w:val="00F00215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kurmanovd</dc:creator>
  <cp:keywords/>
  <dc:description/>
  <cp:lastModifiedBy>kurmanovd</cp:lastModifiedBy>
  <cp:revision>2</cp:revision>
  <dcterms:created xsi:type="dcterms:W3CDTF">2018-07-24T13:23:00Z</dcterms:created>
  <dcterms:modified xsi:type="dcterms:W3CDTF">2018-07-24T13:25:00Z</dcterms:modified>
</cp:coreProperties>
</file>