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D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Департамент образования </w:t>
      </w:r>
    </w:p>
    <w:p w:rsidR="00C449FD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Администрации Кстовского муниципального района</w:t>
      </w:r>
    </w:p>
    <w:p w:rsidR="00C449FD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МБОУ СШ №6</w:t>
      </w:r>
    </w:p>
    <w:p w:rsidR="00C449FD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</w:p>
    <w:p w:rsidR="00C449FD" w:rsidRPr="00345022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 w:rsidRPr="00345022">
        <w:rPr>
          <w:b/>
          <w:szCs w:val="24"/>
        </w:rPr>
        <w:t>Анализ работы МРЦ</w:t>
      </w:r>
    </w:p>
    <w:p w:rsidR="00C449FD" w:rsidRPr="00345022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ОО МБОУ СШ №6</w:t>
      </w:r>
    </w:p>
    <w:p w:rsidR="00C449FD" w:rsidRPr="00EC5D61" w:rsidRDefault="00C449FD" w:rsidP="00C449F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5022">
        <w:rPr>
          <w:b/>
          <w:szCs w:val="24"/>
        </w:rPr>
        <w:t xml:space="preserve">по направлению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633930">
        <w:rPr>
          <w:rFonts w:ascii="Times New Roman" w:eastAsia="Calibri" w:hAnsi="Times New Roman"/>
          <w:b/>
          <w:sz w:val="28"/>
          <w:szCs w:val="28"/>
        </w:rPr>
        <w:t xml:space="preserve">Организация коррекционной работы и </w:t>
      </w:r>
      <w:proofErr w:type="spellStart"/>
      <w:r w:rsidRPr="00633930">
        <w:rPr>
          <w:rFonts w:ascii="Times New Roman" w:eastAsia="Calibri" w:hAnsi="Times New Roman"/>
          <w:b/>
          <w:sz w:val="28"/>
          <w:szCs w:val="28"/>
        </w:rPr>
        <w:t>психолого</w:t>
      </w:r>
      <w:proofErr w:type="spellEnd"/>
      <w:r w:rsidRPr="00633930">
        <w:rPr>
          <w:rFonts w:ascii="Times New Roman" w:eastAsia="Calibri" w:hAnsi="Times New Roman"/>
          <w:b/>
          <w:sz w:val="28"/>
          <w:szCs w:val="28"/>
        </w:rPr>
        <w:t xml:space="preserve"> - педагогического сопровождения с участниками образовательного процесса в общеобразовательной школе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jc w:val="center"/>
        <w:rPr>
          <w:sz w:val="28"/>
          <w:szCs w:val="28"/>
        </w:rPr>
      </w:pPr>
      <w:r w:rsidRPr="009053E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9053E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053E7">
        <w:rPr>
          <w:sz w:val="28"/>
          <w:szCs w:val="28"/>
        </w:rPr>
        <w:t xml:space="preserve"> </w:t>
      </w:r>
      <w:proofErr w:type="spellStart"/>
      <w:r w:rsidRPr="009053E7">
        <w:rPr>
          <w:sz w:val="28"/>
          <w:szCs w:val="28"/>
        </w:rPr>
        <w:t>уч</w:t>
      </w:r>
      <w:proofErr w:type="gramStart"/>
      <w:r w:rsidRPr="009053E7">
        <w:rPr>
          <w:sz w:val="28"/>
          <w:szCs w:val="28"/>
        </w:rPr>
        <w:t>.г</w:t>
      </w:r>
      <w:proofErr w:type="gramEnd"/>
      <w:r w:rsidRPr="009053E7">
        <w:rPr>
          <w:sz w:val="28"/>
          <w:szCs w:val="28"/>
        </w:rPr>
        <w:t>од</w:t>
      </w:r>
      <w:proofErr w:type="spellEnd"/>
    </w:p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6740"/>
      </w:tblGrid>
      <w:tr w:rsidR="00C449FD" w:rsidRPr="009053E7" w:rsidTr="00443E8B">
        <w:trPr>
          <w:trHeight w:val="1574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Цель работы МРЦ</w:t>
            </w:r>
          </w:p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C449FD" w:rsidRPr="009053E7" w:rsidRDefault="00C449FD" w:rsidP="00C449FD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Консультирование представителей образовательных учреждений района по вопросам организации и проведения коррекционной работы и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школе, обучение  формам и методам работы по заявленной теме.</w:t>
            </w:r>
          </w:p>
        </w:tc>
      </w:tr>
      <w:tr w:rsidR="00C449FD" w:rsidRPr="009053E7" w:rsidTr="00443E8B">
        <w:trPr>
          <w:trHeight w:val="787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Задачи</w:t>
            </w:r>
          </w:p>
        </w:tc>
        <w:tc>
          <w:tcPr>
            <w:tcW w:w="6740" w:type="dxa"/>
          </w:tcPr>
          <w:p w:rsidR="00C449FD" w:rsidRPr="009053E7" w:rsidRDefault="00C449FD" w:rsidP="00443E8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- внедрить  в образовательную систему Кстовского  муниципального района формы  и методы  организации коррекционной работы и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школе;</w:t>
            </w:r>
          </w:p>
          <w:p w:rsidR="00C449FD" w:rsidRPr="009053E7" w:rsidRDefault="00C449FD" w:rsidP="00443E8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- повысить  профессиональный  уровень  работников образования через включение их в деятельность МРЦ;</w:t>
            </w:r>
          </w:p>
          <w:p w:rsidR="00C449FD" w:rsidRPr="009053E7" w:rsidRDefault="00C449FD" w:rsidP="006A07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- расширить образовательно-воспитательное пространство школы и совершенствовать  межведомственное взаимодействие с ОУ района.</w:t>
            </w:r>
          </w:p>
        </w:tc>
      </w:tr>
      <w:tr w:rsidR="00C449FD" w:rsidRPr="009053E7" w:rsidTr="00443E8B">
        <w:trPr>
          <w:trHeight w:val="341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Начало работы МРЦ (год)</w:t>
            </w:r>
          </w:p>
        </w:tc>
        <w:tc>
          <w:tcPr>
            <w:tcW w:w="6740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jc w:val="center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2012 ГОД</w:t>
            </w:r>
          </w:p>
        </w:tc>
      </w:tr>
      <w:tr w:rsidR="00C449FD" w:rsidRPr="009053E7" w:rsidTr="00443E8B">
        <w:trPr>
          <w:trHeight w:val="787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Темы проведенных занятий, категория и количество слушателей (по занятиям)</w:t>
            </w:r>
          </w:p>
        </w:tc>
        <w:tc>
          <w:tcPr>
            <w:tcW w:w="6740" w:type="dxa"/>
          </w:tcPr>
          <w:p w:rsidR="00C449FD" w:rsidRDefault="00C449FD" w:rsidP="00C449FD">
            <w:pPr>
              <w:rPr>
                <w:rFonts w:ascii="Times New Roman" w:hAnsi="Times New Roman"/>
                <w:sz w:val="28"/>
                <w:szCs w:val="28"/>
              </w:rPr>
            </w:pPr>
            <w:r w:rsidRPr="00C449FD">
              <w:rPr>
                <w:rFonts w:ascii="Times New Roman" w:hAnsi="Times New Roman"/>
                <w:sz w:val="28"/>
                <w:szCs w:val="28"/>
                <w:u w:val="single"/>
              </w:rPr>
              <w:t>Ноябрь 2015г</w:t>
            </w:r>
            <w:r w:rsidRPr="00C449FD">
              <w:rPr>
                <w:rFonts w:ascii="Times New Roman" w:hAnsi="Times New Roman"/>
                <w:sz w:val="28"/>
                <w:szCs w:val="28"/>
              </w:rPr>
              <w:t xml:space="preserve">:   разработаны и представлены на сайте школы материалы  по теме «Работа педагогического коллектива с детьми «Группы риска» по заявке МБОУ </w:t>
            </w:r>
            <w:proofErr w:type="spellStart"/>
            <w:r w:rsidRPr="00C449FD">
              <w:rPr>
                <w:rFonts w:ascii="Times New Roman" w:hAnsi="Times New Roman"/>
                <w:sz w:val="28"/>
                <w:szCs w:val="28"/>
              </w:rPr>
              <w:t>Вязовской</w:t>
            </w:r>
            <w:proofErr w:type="spellEnd"/>
            <w:r w:rsidRPr="00C449FD">
              <w:rPr>
                <w:rFonts w:ascii="Times New Roman" w:hAnsi="Times New Roman"/>
                <w:sz w:val="28"/>
                <w:szCs w:val="28"/>
              </w:rPr>
              <w:t xml:space="preserve"> ОШ.</w:t>
            </w:r>
          </w:p>
          <w:p w:rsidR="00C449FD" w:rsidRDefault="00C449FD" w:rsidP="00C449FD">
            <w:pPr>
              <w:rPr>
                <w:rFonts w:ascii="Times New Roman" w:hAnsi="Times New Roman"/>
                <w:sz w:val="28"/>
                <w:szCs w:val="28"/>
              </w:rPr>
            </w:pPr>
            <w:r w:rsidRPr="00C449FD">
              <w:rPr>
                <w:rFonts w:ascii="Times New Roman" w:hAnsi="Times New Roman"/>
                <w:sz w:val="28"/>
                <w:szCs w:val="28"/>
                <w:u w:val="single"/>
              </w:rPr>
              <w:t>Декабрь 2015 г.: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подготовлены  материалы  по теме «Служба школьной медиации как альтернативный способ урегулирования конфликтов в образовательной среде» по запросу  МБОУ СШ №3</w:t>
            </w:r>
          </w:p>
          <w:p w:rsidR="006A0704" w:rsidRDefault="006A0704" w:rsidP="00C449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9FD" w:rsidRDefault="0086720D" w:rsidP="00C449FD">
            <w:pPr>
              <w:rPr>
                <w:rFonts w:ascii="Times New Roman" w:hAnsi="Times New Roman"/>
                <w:sz w:val="28"/>
                <w:szCs w:val="28"/>
              </w:rPr>
            </w:pPr>
            <w:r w:rsidRPr="0086720D">
              <w:rPr>
                <w:rFonts w:ascii="Times New Roman" w:hAnsi="Times New Roman"/>
                <w:sz w:val="28"/>
                <w:szCs w:val="28"/>
                <w:u w:val="single"/>
              </w:rPr>
              <w:t>Февраль 2016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.: подготовлены и размещены на сайте школы материалы  к интерактивному занятию по оптимизации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родительских отношений «Как строить мосты, а не стены»</w:t>
            </w:r>
            <w:r w:rsidR="006A0704">
              <w:rPr>
                <w:rFonts w:ascii="Times New Roman" w:hAnsi="Times New Roman"/>
                <w:sz w:val="28"/>
                <w:szCs w:val="28"/>
              </w:rPr>
              <w:t>. Занятие проведено с психологами школ на РМО педагого</w:t>
            </w:r>
            <w:proofErr w:type="gramStart"/>
            <w:r w:rsidR="006A0704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="006A0704">
              <w:rPr>
                <w:rFonts w:ascii="Times New Roman" w:hAnsi="Times New Roman"/>
                <w:sz w:val="28"/>
                <w:szCs w:val="28"/>
              </w:rPr>
              <w:t xml:space="preserve"> психологов.</w:t>
            </w:r>
          </w:p>
          <w:p w:rsidR="0086720D" w:rsidRDefault="0086720D" w:rsidP="0086720D">
            <w:pPr>
              <w:rPr>
                <w:rFonts w:ascii="Times New Roman" w:hAnsi="Times New Roman"/>
                <w:sz w:val="28"/>
                <w:szCs w:val="28"/>
              </w:rPr>
            </w:pPr>
            <w:r w:rsidRPr="0086720D">
              <w:rPr>
                <w:rFonts w:ascii="Times New Roman" w:hAnsi="Times New Roman"/>
                <w:sz w:val="28"/>
                <w:szCs w:val="28"/>
                <w:u w:val="single"/>
              </w:rPr>
              <w:t>5.05.16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представление направления МРЦ </w:t>
            </w:r>
            <w:r w:rsidRPr="008672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рамках семинара</w:t>
            </w:r>
            <w:r w:rsidRPr="0086720D">
              <w:rPr>
                <w:rFonts w:ascii="Times New Roman" w:hAnsi="Times New Roman"/>
                <w:sz w:val="28"/>
                <w:szCs w:val="28"/>
              </w:rPr>
              <w:t xml:space="preserve"> НИРО «Обновление организационной структуры и содержания деятельности муниципальных методических служб в новых условиях» с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руководителями  и специалистами</w:t>
            </w:r>
            <w:r w:rsidRPr="0086720D">
              <w:rPr>
                <w:rFonts w:ascii="Times New Roman" w:hAnsi="Times New Roman"/>
                <w:sz w:val="28"/>
                <w:szCs w:val="28"/>
              </w:rPr>
              <w:t xml:space="preserve"> муниципальных методических служб </w:t>
            </w:r>
            <w:r w:rsidRPr="0086720D">
              <w:rPr>
                <w:rFonts w:ascii="Times New Roman" w:hAnsi="Times New Roman"/>
                <w:sz w:val="28"/>
                <w:szCs w:val="28"/>
              </w:rPr>
              <w:br/>
              <w:t>Владимирской области</w:t>
            </w:r>
          </w:p>
          <w:p w:rsidR="0086720D" w:rsidRPr="006A0704" w:rsidRDefault="0086720D" w:rsidP="00C449FD">
            <w:pPr>
              <w:rPr>
                <w:rFonts w:ascii="Times New Roman" w:hAnsi="Times New Roman"/>
                <w:sz w:val="28"/>
                <w:szCs w:val="28"/>
              </w:rPr>
            </w:pPr>
            <w:r w:rsidRPr="0086720D">
              <w:rPr>
                <w:rFonts w:ascii="Times New Roman" w:hAnsi="Times New Roman"/>
                <w:sz w:val="28"/>
                <w:szCs w:val="28"/>
                <w:u w:val="single"/>
              </w:rPr>
              <w:t>Май 2016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6A0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 с руководителями ОО города и района о внедрении ФГОС для детей с ОВЗ</w:t>
            </w:r>
          </w:p>
        </w:tc>
      </w:tr>
      <w:tr w:rsidR="00C449FD" w:rsidRPr="009053E7" w:rsidTr="00443E8B">
        <w:trPr>
          <w:trHeight w:val="1618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lastRenderedPageBreak/>
              <w:t>Диагностика результативности работы МРЦ</w:t>
            </w:r>
          </w:p>
        </w:tc>
        <w:tc>
          <w:tcPr>
            <w:tcW w:w="6740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Специальная диагностика работы не проводилась. В конце учебного года был сделан анализ работы МРЦ.</w:t>
            </w:r>
          </w:p>
        </w:tc>
      </w:tr>
      <w:tr w:rsidR="00C449FD" w:rsidRPr="009053E7" w:rsidTr="00443E8B">
        <w:trPr>
          <w:trHeight w:val="1574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 xml:space="preserve">Методические рекомендации и разработки, предоставленные участникам МРЦ </w:t>
            </w:r>
          </w:p>
        </w:tc>
        <w:tc>
          <w:tcPr>
            <w:tcW w:w="6740" w:type="dxa"/>
          </w:tcPr>
          <w:p w:rsidR="00C449FD" w:rsidRPr="009053E7" w:rsidRDefault="00C449FD" w:rsidP="006A0704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 xml:space="preserve">По всем темам разработаны методические </w:t>
            </w:r>
            <w:r w:rsidR="006A0704">
              <w:rPr>
                <w:sz w:val="28"/>
                <w:szCs w:val="28"/>
              </w:rPr>
              <w:t>рекомендации.</w:t>
            </w:r>
            <w:r w:rsidRPr="009053E7">
              <w:rPr>
                <w:sz w:val="28"/>
                <w:szCs w:val="28"/>
              </w:rPr>
              <w:t xml:space="preserve"> Материалы выложены на сайте школы в разделе «</w:t>
            </w:r>
            <w:r w:rsidR="006A0704">
              <w:rPr>
                <w:sz w:val="28"/>
                <w:szCs w:val="28"/>
              </w:rPr>
              <w:t>Муниципальный ресурсный центр»</w:t>
            </w:r>
          </w:p>
        </w:tc>
      </w:tr>
      <w:tr w:rsidR="00C449FD" w:rsidRPr="009053E7" w:rsidTr="00443E8B">
        <w:trPr>
          <w:trHeight w:val="787"/>
        </w:trPr>
        <w:tc>
          <w:tcPr>
            <w:tcW w:w="3636" w:type="dxa"/>
          </w:tcPr>
          <w:p w:rsidR="00C449FD" w:rsidRPr="009053E7" w:rsidRDefault="00C449FD" w:rsidP="00443E8B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Предложения</w:t>
            </w:r>
          </w:p>
        </w:tc>
        <w:tc>
          <w:tcPr>
            <w:tcW w:w="6740" w:type="dxa"/>
          </w:tcPr>
          <w:p w:rsidR="00C449FD" w:rsidRPr="009053E7" w:rsidRDefault="006A0704" w:rsidP="006A0704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449FD" w:rsidRPr="009053E7" w:rsidRDefault="00C449FD" w:rsidP="00C449FD">
      <w:pPr>
        <w:jc w:val="both"/>
        <w:rPr>
          <w:rFonts w:ascii="Times New Roman" w:hAnsi="Times New Roman"/>
          <w:sz w:val="28"/>
          <w:szCs w:val="28"/>
        </w:rPr>
      </w:pPr>
      <w:r w:rsidRPr="009053E7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Белова О.В.</w:t>
      </w:r>
    </w:p>
    <w:p w:rsidR="00C449FD" w:rsidRPr="009053E7" w:rsidRDefault="00C449FD" w:rsidP="00C449FD">
      <w:pPr>
        <w:jc w:val="both"/>
        <w:rPr>
          <w:rFonts w:ascii="Times New Roman" w:hAnsi="Times New Roman"/>
          <w:sz w:val="28"/>
          <w:szCs w:val="28"/>
        </w:rPr>
      </w:pPr>
      <w:r w:rsidRPr="009053E7">
        <w:rPr>
          <w:rFonts w:ascii="Times New Roman" w:hAnsi="Times New Roman"/>
          <w:sz w:val="28"/>
          <w:szCs w:val="28"/>
        </w:rPr>
        <w:t xml:space="preserve">Руководитель ОО                                                                         </w:t>
      </w:r>
      <w:proofErr w:type="spellStart"/>
      <w:r w:rsidRPr="009053E7">
        <w:rPr>
          <w:rFonts w:ascii="Times New Roman" w:hAnsi="Times New Roman"/>
          <w:sz w:val="28"/>
          <w:szCs w:val="28"/>
        </w:rPr>
        <w:t>Ващанова</w:t>
      </w:r>
      <w:proofErr w:type="spellEnd"/>
      <w:r w:rsidRPr="009053E7">
        <w:rPr>
          <w:rFonts w:ascii="Times New Roman" w:hAnsi="Times New Roman"/>
          <w:sz w:val="28"/>
          <w:szCs w:val="28"/>
        </w:rPr>
        <w:t xml:space="preserve"> Г.В.</w:t>
      </w:r>
    </w:p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449FD" w:rsidRPr="009053E7" w:rsidRDefault="00C449FD" w:rsidP="00C449FD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449FD" w:rsidRPr="009053E7" w:rsidRDefault="00C449FD" w:rsidP="00C449FD">
      <w:pPr>
        <w:pStyle w:val="a3"/>
        <w:tabs>
          <w:tab w:val="clear" w:pos="4320"/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449FD" w:rsidRPr="009053E7" w:rsidRDefault="00C449FD" w:rsidP="00C449FD">
      <w:pPr>
        <w:rPr>
          <w:rFonts w:ascii="Times New Roman" w:hAnsi="Times New Roman"/>
          <w:sz w:val="28"/>
          <w:szCs w:val="28"/>
        </w:rPr>
      </w:pPr>
    </w:p>
    <w:p w:rsidR="006F26E9" w:rsidRDefault="006F26E9"/>
    <w:sectPr w:rsidR="006F26E9" w:rsidSect="00992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9FD"/>
    <w:rsid w:val="006A0704"/>
    <w:rsid w:val="006F26E9"/>
    <w:rsid w:val="0086720D"/>
    <w:rsid w:val="00C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49F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44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449F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2016-06-15T08:56:00Z</dcterms:created>
  <dcterms:modified xsi:type="dcterms:W3CDTF">2016-06-15T09:23:00Z</dcterms:modified>
</cp:coreProperties>
</file>