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F5" w:rsidRPr="00AE63B7" w:rsidRDefault="00FA2424" w:rsidP="00FA2424">
      <w:pPr>
        <w:spacing w:after="0"/>
        <w:jc w:val="center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  <w:r w:rsidRPr="00AE63B7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 xml:space="preserve">Департамент образования администрации </w:t>
      </w:r>
      <w:proofErr w:type="spellStart"/>
      <w:r w:rsidRPr="00AE63B7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Кстовского</w:t>
      </w:r>
      <w:proofErr w:type="spellEnd"/>
      <w:r w:rsidRPr="00AE63B7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 xml:space="preserve"> муниципального района</w:t>
      </w:r>
    </w:p>
    <w:p w:rsidR="00FA2424" w:rsidRPr="00AE63B7" w:rsidRDefault="00FA2424" w:rsidP="00FA2424">
      <w:pPr>
        <w:spacing w:after="0"/>
        <w:jc w:val="center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  <w:r w:rsidRPr="00AE63B7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 xml:space="preserve">Муниципальное бюджетное общеобразовательное учреждение </w:t>
      </w:r>
    </w:p>
    <w:p w:rsidR="00A329F5" w:rsidRPr="00AE63B7" w:rsidRDefault="00FA2424" w:rsidP="00FA2424">
      <w:pPr>
        <w:spacing w:after="0"/>
        <w:jc w:val="center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  <w:r w:rsidRPr="00AE63B7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«Средняя школа №6 с кадетскими классами»</w:t>
      </w:r>
    </w:p>
    <w:p w:rsidR="00B83AA8" w:rsidRDefault="00B83AA8" w:rsidP="00B83A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83AA8" w:rsidRDefault="00B83AA8" w:rsidP="00FA242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63B7" w:rsidRDefault="00B83AA8" w:rsidP="00AE63B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приказом</w:t>
      </w:r>
    </w:p>
    <w:p w:rsidR="00B83AA8" w:rsidRDefault="00B83AA8" w:rsidP="00AE63B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____от ___________</w:t>
      </w:r>
    </w:p>
    <w:p w:rsidR="00FA2424" w:rsidRDefault="00FA2424" w:rsidP="00B83AA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63B7" w:rsidRDefault="00AE63B7" w:rsidP="00B83AA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63B7" w:rsidRDefault="00AE63B7" w:rsidP="00B83AA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63B7" w:rsidRDefault="00AE63B7" w:rsidP="00B83AA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63B7" w:rsidRDefault="00AE63B7" w:rsidP="00B83AA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63B7" w:rsidRDefault="00AE63B7" w:rsidP="00B83AA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63B7" w:rsidRDefault="00AE63B7" w:rsidP="00B83AA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63B7" w:rsidRPr="00AE63B7" w:rsidRDefault="00AE63B7" w:rsidP="00B83AA8">
      <w:pPr>
        <w:spacing w:after="0"/>
        <w:jc w:val="right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</w:p>
    <w:p w:rsidR="00B83AA8" w:rsidRPr="00AE63B7" w:rsidRDefault="00B83AA8" w:rsidP="00B83AA8">
      <w:pPr>
        <w:spacing w:after="0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bookmarkStart w:id="0" w:name="_GoBack"/>
      <w:r w:rsidRPr="00AE63B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 xml:space="preserve">Программа </w:t>
      </w:r>
    </w:p>
    <w:p w:rsidR="00B83AA8" w:rsidRPr="00AE63B7" w:rsidRDefault="00B83AA8" w:rsidP="00B83AA8">
      <w:pPr>
        <w:spacing w:after="0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AE63B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 xml:space="preserve">деятельности гражданско-патриотического лагеря </w:t>
      </w:r>
    </w:p>
    <w:p w:rsidR="00B83AA8" w:rsidRPr="00AE63B7" w:rsidRDefault="00B83AA8" w:rsidP="00B83AA8">
      <w:pPr>
        <w:spacing w:after="0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AE63B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с дневным пребыванием «Русские витязи».</w:t>
      </w:r>
    </w:p>
    <w:p w:rsidR="00B83AA8" w:rsidRDefault="00B83AA8" w:rsidP="00B83AA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83AA8" w:rsidRPr="00AE63B7" w:rsidRDefault="00B83AA8" w:rsidP="00B83AA8">
      <w:pPr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AE63B7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« Территория  воспитания  души»</w:t>
      </w:r>
    </w:p>
    <w:bookmarkEnd w:id="0"/>
    <w:p w:rsidR="00AE63B7" w:rsidRPr="00AE63B7" w:rsidRDefault="00B83AA8" w:rsidP="00B83AA8">
      <w:pPr>
        <w:spacing w:after="0"/>
        <w:jc w:val="center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AE63B7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Срок реализации программы 1 смена</w:t>
      </w:r>
      <w:r w:rsidR="00AE63B7" w:rsidRPr="00AE63B7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 xml:space="preserve">   </w:t>
      </w:r>
    </w:p>
    <w:p w:rsidR="00B83AA8" w:rsidRPr="00AE63B7" w:rsidRDefault="00AE63B7" w:rsidP="00B83AA8">
      <w:pPr>
        <w:spacing w:after="0"/>
        <w:jc w:val="center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AE63B7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(</w:t>
      </w:r>
      <w:r w:rsidR="00B83AA8" w:rsidRPr="00AE63B7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8.06.15 – 26.06.15</w:t>
      </w:r>
      <w:r w:rsidRPr="00AE63B7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 xml:space="preserve"> г.)</w:t>
      </w:r>
    </w:p>
    <w:p w:rsidR="00AE63B7" w:rsidRPr="00AE63B7" w:rsidRDefault="00AE63B7" w:rsidP="00B83AA8">
      <w:pPr>
        <w:spacing w:after="0"/>
        <w:jc w:val="center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63B7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(для воспитанников 7 – 14 лет)</w:t>
      </w:r>
    </w:p>
    <w:p w:rsidR="00AE63B7" w:rsidRDefault="00AE63B7" w:rsidP="00B83A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3B7" w:rsidRDefault="00AE63B7" w:rsidP="00B83A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3B7" w:rsidRDefault="00AE63B7" w:rsidP="00B83A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3B7" w:rsidRDefault="00AE63B7" w:rsidP="00B83A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3B7" w:rsidRDefault="00AE63B7" w:rsidP="00B83A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3B7" w:rsidRDefault="00AE63B7" w:rsidP="00AE63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E63B7" w:rsidRDefault="00AE63B7" w:rsidP="00B83A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3B7" w:rsidRDefault="00AE63B7" w:rsidP="00B83A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3B7" w:rsidRDefault="00AE63B7" w:rsidP="00B83A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3B7" w:rsidRDefault="00AE63B7" w:rsidP="00B83A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3B7" w:rsidRDefault="00AE63B7" w:rsidP="00B83A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3B7" w:rsidRDefault="00AE63B7" w:rsidP="00B83A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3B7" w:rsidRDefault="00AE63B7" w:rsidP="00B83A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3B7" w:rsidRDefault="00AE63B7" w:rsidP="00B83A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3B7" w:rsidRDefault="00AE63B7" w:rsidP="00B83A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3B7" w:rsidRDefault="00AE63B7" w:rsidP="00B83A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3B7" w:rsidRDefault="00AE63B7" w:rsidP="00B83A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3B7" w:rsidRDefault="00AE63B7" w:rsidP="00B83A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3B7" w:rsidRDefault="00AE63B7" w:rsidP="00B83A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2015 г.</w:t>
      </w:r>
    </w:p>
    <w:tbl>
      <w:tblPr>
        <w:tblpPr w:leftFromText="180" w:rightFromText="180" w:vertAnchor="text" w:horzAnchor="margin" w:tblpXSpec="center" w:tblpY="-7741"/>
        <w:tblOverlap w:val="never"/>
        <w:tblW w:w="9814" w:type="dxa"/>
        <w:tblLook w:val="04A0" w:firstRow="1" w:lastRow="0" w:firstColumn="1" w:lastColumn="0" w:noHBand="0" w:noVBand="1"/>
      </w:tblPr>
      <w:tblGrid>
        <w:gridCol w:w="1971"/>
        <w:gridCol w:w="7843"/>
      </w:tblGrid>
      <w:tr w:rsidR="00AE63B7" w:rsidRPr="00A329F5" w:rsidTr="00AE63B7">
        <w:trPr>
          <w:trHeight w:val="8178"/>
        </w:trPr>
        <w:tc>
          <w:tcPr>
            <w:tcW w:w="1971" w:type="dxa"/>
          </w:tcPr>
          <w:p w:rsidR="00AE63B7" w:rsidRDefault="00AE63B7" w:rsidP="00AE63B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E63B7" w:rsidRDefault="00AE63B7" w:rsidP="00AE63B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E63B7" w:rsidRDefault="00AE63B7" w:rsidP="00AE63B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E63B7" w:rsidRDefault="00AE63B7" w:rsidP="00AE63B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E63B7" w:rsidRDefault="00AE63B7" w:rsidP="00AE63B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E63B7" w:rsidRPr="00A329F5" w:rsidRDefault="00AE63B7" w:rsidP="00AE63B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Авторы </w:t>
            </w:r>
          </w:p>
          <w:p w:rsidR="00AE63B7" w:rsidRPr="00A329F5" w:rsidRDefault="00AE63B7" w:rsidP="00AE63B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программы:</w:t>
            </w:r>
          </w:p>
          <w:p w:rsidR="00AE63B7" w:rsidRPr="00A329F5" w:rsidRDefault="00AE63B7" w:rsidP="00AE63B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E63B7" w:rsidRPr="00A329F5" w:rsidRDefault="00AE63B7" w:rsidP="00AE63B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E63B7" w:rsidRPr="00A329F5" w:rsidRDefault="00AE63B7" w:rsidP="00AE63B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E63B7" w:rsidRPr="00A329F5" w:rsidRDefault="00AE63B7" w:rsidP="00AE63B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E63B7" w:rsidRPr="00A329F5" w:rsidRDefault="00AE63B7" w:rsidP="00AE63B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E63B7" w:rsidRPr="00A329F5" w:rsidRDefault="00AE63B7" w:rsidP="00AE63B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E63B7" w:rsidRPr="00A329F5" w:rsidRDefault="00AE63B7" w:rsidP="00AE63B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Консультант:</w:t>
            </w:r>
          </w:p>
        </w:tc>
        <w:tc>
          <w:tcPr>
            <w:tcW w:w="7843" w:type="dxa"/>
            <w:tcBorders>
              <w:left w:val="nil"/>
            </w:tcBorders>
          </w:tcPr>
          <w:p w:rsidR="00AE63B7" w:rsidRDefault="00AE63B7" w:rsidP="00AE63B7">
            <w:pPr>
              <w:spacing w:after="0"/>
              <w:ind w:left="720" w:right="-39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3B7" w:rsidRDefault="00AE63B7" w:rsidP="00AE63B7">
            <w:pPr>
              <w:spacing w:after="0"/>
              <w:ind w:left="720" w:right="-39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3B7" w:rsidRDefault="00AE63B7" w:rsidP="00AE63B7">
            <w:pPr>
              <w:spacing w:after="0"/>
              <w:ind w:left="720" w:right="-39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3B7" w:rsidRDefault="00AE63B7" w:rsidP="00AE63B7">
            <w:pPr>
              <w:spacing w:after="0"/>
              <w:ind w:left="720" w:right="-39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3B7" w:rsidRDefault="00AE63B7" w:rsidP="00AE63B7">
            <w:pPr>
              <w:spacing w:after="0"/>
              <w:ind w:left="720" w:right="-39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3B7" w:rsidRDefault="00AE63B7" w:rsidP="00AE63B7">
            <w:pPr>
              <w:spacing w:after="0"/>
              <w:ind w:left="720" w:right="-39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3B7" w:rsidRDefault="00AE63B7" w:rsidP="00AE63B7">
            <w:pPr>
              <w:spacing w:after="0"/>
              <w:ind w:left="720" w:right="-39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3B7" w:rsidRDefault="00AE63B7" w:rsidP="00AE63B7">
            <w:pPr>
              <w:numPr>
                <w:ilvl w:val="0"/>
                <w:numId w:val="2"/>
              </w:numPr>
              <w:spacing w:after="0"/>
              <w:ind w:right="-39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Белова О.В.,  заместитель    директора </w:t>
            </w:r>
            <w:proofErr w:type="gramStart"/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E63B7" w:rsidRPr="00A329F5" w:rsidRDefault="00105EC7" w:rsidP="00AE63B7">
            <w:pPr>
              <w:spacing w:after="0"/>
              <w:ind w:left="720" w:right="-39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AE63B7"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сихолого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E63B7"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педагогическому сопровождению,  </w:t>
            </w:r>
          </w:p>
          <w:p w:rsidR="00AE63B7" w:rsidRPr="00A329F5" w:rsidRDefault="00AE63B7" w:rsidP="00AE63B7">
            <w:pPr>
              <w:spacing w:after="0"/>
              <w:ind w:left="720" w:right="-39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высшая квалификационная категория;</w:t>
            </w:r>
          </w:p>
          <w:p w:rsidR="00AE63B7" w:rsidRPr="00A329F5" w:rsidRDefault="00AE63B7" w:rsidP="00AE63B7">
            <w:pPr>
              <w:numPr>
                <w:ilvl w:val="0"/>
                <w:numId w:val="1"/>
              </w:numPr>
              <w:spacing w:after="0"/>
              <w:ind w:right="-39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Чичкова</w:t>
            </w:r>
            <w:proofErr w:type="spellEnd"/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Т.В., педагог-психолог, первая </w:t>
            </w:r>
          </w:p>
          <w:p w:rsidR="00AE63B7" w:rsidRPr="00A329F5" w:rsidRDefault="00AE63B7" w:rsidP="00AE63B7">
            <w:pPr>
              <w:spacing w:after="0"/>
              <w:ind w:left="756" w:right="-39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 категория;</w:t>
            </w:r>
          </w:p>
          <w:p w:rsidR="00AE63B7" w:rsidRPr="00A329F5" w:rsidRDefault="00AE63B7" w:rsidP="00AE63B7">
            <w:pPr>
              <w:numPr>
                <w:ilvl w:val="0"/>
                <w:numId w:val="1"/>
              </w:numPr>
              <w:spacing w:after="0"/>
              <w:ind w:right="-39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Матвеенкова</w:t>
            </w:r>
            <w:proofErr w:type="spellEnd"/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Н.Н., врач-психиатр, нарколог,</w:t>
            </w:r>
          </w:p>
          <w:p w:rsidR="00AE63B7" w:rsidRPr="00A329F5" w:rsidRDefault="00AE63B7" w:rsidP="00AE63B7">
            <w:pPr>
              <w:spacing w:after="0"/>
              <w:ind w:left="756" w:right="-39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Психотерапевт</w:t>
            </w:r>
          </w:p>
          <w:p w:rsidR="00AE63B7" w:rsidRPr="00A329F5" w:rsidRDefault="00AE63B7" w:rsidP="00AE63B7">
            <w:pPr>
              <w:numPr>
                <w:ilvl w:val="0"/>
                <w:numId w:val="1"/>
              </w:numPr>
              <w:ind w:right="-39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Гуляева Т.Н., заместитель директора </w:t>
            </w:r>
            <w:proofErr w:type="gramStart"/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E63B7" w:rsidRPr="00A329F5" w:rsidRDefault="00AE63B7" w:rsidP="00AE63B7">
            <w:pPr>
              <w:ind w:left="756" w:right="-39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воспитательной работе.</w:t>
            </w:r>
          </w:p>
          <w:p w:rsidR="00AE63B7" w:rsidRPr="00A329F5" w:rsidRDefault="00AE63B7" w:rsidP="00AE63B7">
            <w:pPr>
              <w:ind w:right="-39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3B7" w:rsidRPr="00A329F5" w:rsidRDefault="00AE63B7" w:rsidP="00AE63B7">
            <w:pPr>
              <w:numPr>
                <w:ilvl w:val="0"/>
                <w:numId w:val="1"/>
              </w:numPr>
              <w:ind w:right="-39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Ващанова</w:t>
            </w:r>
            <w:proofErr w:type="spellEnd"/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Г.В., директор школы, высшая </w:t>
            </w:r>
          </w:p>
          <w:p w:rsidR="00AE63B7" w:rsidRPr="00A329F5" w:rsidRDefault="00AE63B7" w:rsidP="00AE63B7">
            <w:pPr>
              <w:ind w:left="396" w:right="-39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 категория, отличник просвещения</w:t>
            </w:r>
          </w:p>
          <w:p w:rsidR="00AE63B7" w:rsidRDefault="00AE63B7" w:rsidP="00AE63B7">
            <w:pPr>
              <w:ind w:left="396" w:right="-39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РСФСР.</w:t>
            </w:r>
          </w:p>
          <w:p w:rsidR="00AE63B7" w:rsidRDefault="00AE63B7" w:rsidP="00AE63B7">
            <w:pPr>
              <w:ind w:left="396" w:right="-39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3B7" w:rsidRDefault="00AE63B7" w:rsidP="00AE63B7">
            <w:pPr>
              <w:ind w:left="396" w:right="-39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3B7" w:rsidRPr="00A329F5" w:rsidRDefault="00AE63B7" w:rsidP="00AE63B7">
            <w:pPr>
              <w:ind w:right="-39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3B7" w:rsidRDefault="00AE63B7" w:rsidP="00AE63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3B7" w:rsidRDefault="00AE63B7" w:rsidP="00AE63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3B7" w:rsidRDefault="00AE63B7" w:rsidP="00AE63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3B7" w:rsidRPr="00A329F5" w:rsidRDefault="00AE63B7" w:rsidP="00AE63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E63B7" w:rsidRDefault="00AE63B7" w:rsidP="00B83A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3B7" w:rsidRDefault="00AE63B7" w:rsidP="00B83A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3B7" w:rsidRPr="00B83AA8" w:rsidRDefault="00AE63B7" w:rsidP="00B83AA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F0D79" w:rsidRDefault="00CF0D79" w:rsidP="00CF0D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128" w:rsidRDefault="00A83128" w:rsidP="00CF0D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128" w:rsidRDefault="00A83128" w:rsidP="00CF0D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128" w:rsidRDefault="00A83128" w:rsidP="00CF0D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128" w:rsidRDefault="00A83128" w:rsidP="00CF0D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128" w:rsidRDefault="00A83128" w:rsidP="00CF0D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128" w:rsidRDefault="00A83128" w:rsidP="00CF0D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128" w:rsidRDefault="00A83128" w:rsidP="00CF0D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128" w:rsidRDefault="00A83128" w:rsidP="00CF0D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29F5" w:rsidRDefault="00A329F5" w:rsidP="00CF0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9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CF0D79" w:rsidRDefault="00CF0D79" w:rsidP="00CF0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0D79" w:rsidRPr="00A329F5" w:rsidRDefault="00CF0D79" w:rsidP="00CF0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29F5" w:rsidRPr="00A329F5" w:rsidRDefault="00A329F5" w:rsidP="00A329F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9F5">
        <w:rPr>
          <w:rFonts w:ascii="Times New Roman" w:eastAsia="Calibri" w:hAnsi="Times New Roman" w:cs="Times New Roman"/>
          <w:sz w:val="28"/>
          <w:szCs w:val="28"/>
        </w:rPr>
        <w:t>Информационная карта программы.</w:t>
      </w:r>
    </w:p>
    <w:p w:rsidR="00A329F5" w:rsidRPr="00A329F5" w:rsidRDefault="00A329F5" w:rsidP="00A329F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329F5" w:rsidRPr="00A329F5" w:rsidRDefault="00A329F5" w:rsidP="00A329F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329F5" w:rsidRPr="00A329F5" w:rsidRDefault="00A329F5" w:rsidP="00A329F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29F5">
        <w:rPr>
          <w:rFonts w:ascii="Times New Roman" w:eastAsia="Calibri" w:hAnsi="Times New Roman" w:cs="Times New Roman"/>
          <w:sz w:val="28"/>
          <w:szCs w:val="28"/>
        </w:rPr>
        <w:t>Пояснительная записка:</w:t>
      </w:r>
    </w:p>
    <w:p w:rsidR="00A329F5" w:rsidRPr="00A329F5" w:rsidRDefault="00A329F5" w:rsidP="00A329F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9F5">
        <w:rPr>
          <w:rFonts w:ascii="Times New Roman" w:eastAsia="Calibri" w:hAnsi="Times New Roman" w:cs="Times New Roman"/>
          <w:sz w:val="28"/>
          <w:szCs w:val="28"/>
        </w:rPr>
        <w:t>направленность программы;</w:t>
      </w:r>
    </w:p>
    <w:p w:rsidR="00A329F5" w:rsidRPr="00A329F5" w:rsidRDefault="00A329F5" w:rsidP="00A329F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9F5">
        <w:rPr>
          <w:rFonts w:ascii="Times New Roman" w:eastAsia="Calibri" w:hAnsi="Times New Roman" w:cs="Times New Roman"/>
          <w:sz w:val="28"/>
          <w:szCs w:val="28"/>
        </w:rPr>
        <w:t>новизна, актуальность, педагогическая целесообразность;</w:t>
      </w:r>
    </w:p>
    <w:p w:rsidR="00A329F5" w:rsidRPr="00A329F5" w:rsidRDefault="00A329F5" w:rsidP="00A329F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9F5">
        <w:rPr>
          <w:rFonts w:ascii="Times New Roman" w:eastAsia="Calibri" w:hAnsi="Times New Roman" w:cs="Times New Roman"/>
          <w:sz w:val="28"/>
          <w:szCs w:val="28"/>
        </w:rPr>
        <w:t>отличительные особенности данной программы от уже существующих программ;</w:t>
      </w:r>
    </w:p>
    <w:p w:rsidR="00A329F5" w:rsidRPr="00A329F5" w:rsidRDefault="00A329F5" w:rsidP="00A329F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9F5">
        <w:rPr>
          <w:rFonts w:ascii="Times New Roman" w:eastAsia="Calibri" w:hAnsi="Times New Roman" w:cs="Times New Roman"/>
          <w:sz w:val="28"/>
          <w:szCs w:val="28"/>
        </w:rPr>
        <w:t>сроки реализации программы (продолжительность образовательного процесса, этапы);</w:t>
      </w:r>
    </w:p>
    <w:p w:rsidR="00A329F5" w:rsidRPr="00A329F5" w:rsidRDefault="00AE63B7" w:rsidP="00A329F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цели и задачи программы.</w:t>
      </w:r>
    </w:p>
    <w:p w:rsidR="00A329F5" w:rsidRPr="00A329F5" w:rsidRDefault="00A329F5" w:rsidP="00A329F5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A329F5" w:rsidRDefault="00AE63B7" w:rsidP="00A329F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C876D2">
        <w:rPr>
          <w:rFonts w:ascii="Times New Roman" w:eastAsia="Calibri" w:hAnsi="Times New Roman" w:cs="Times New Roman"/>
          <w:sz w:val="28"/>
          <w:szCs w:val="28"/>
        </w:rPr>
        <w:t>1 «В стране оживших красок»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(7-10 лет).</w:t>
      </w:r>
    </w:p>
    <w:p w:rsidR="00830213" w:rsidRDefault="00830213" w:rsidP="00830213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30213" w:rsidRDefault="00AE63B7" w:rsidP="0083021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830213">
        <w:rPr>
          <w:rFonts w:ascii="Times New Roman" w:eastAsia="Calibri" w:hAnsi="Times New Roman" w:cs="Times New Roman"/>
          <w:sz w:val="28"/>
          <w:szCs w:val="28"/>
        </w:rPr>
        <w:t>2 «Школа юного кадета»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(11-14).</w:t>
      </w:r>
    </w:p>
    <w:p w:rsidR="00830213" w:rsidRPr="00830213" w:rsidRDefault="00830213" w:rsidP="0083021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30213" w:rsidRDefault="00830213" w:rsidP="00A329F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Календарно – тематический план мероприятий по реализации Проекта «Школа юного кадета»</w:t>
      </w:r>
      <w:r w:rsidR="00AE63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0213" w:rsidRDefault="00830213" w:rsidP="00830213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830213" w:rsidRDefault="00830213" w:rsidP="00A329F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Психолого-педагогическое сопровождение в лагере</w:t>
      </w:r>
      <w:r w:rsidR="00AE63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0213" w:rsidRDefault="00830213" w:rsidP="00830213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830213" w:rsidRDefault="00830213" w:rsidP="00A329F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Кадровое обеспечение</w:t>
      </w:r>
      <w:r w:rsidR="00AE63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0213" w:rsidRDefault="00830213" w:rsidP="00830213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830213" w:rsidRPr="00A329F5" w:rsidRDefault="00830213" w:rsidP="00A329F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Нормативно-правовое обеспечение программы</w:t>
      </w:r>
      <w:r w:rsidR="00AE63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0213" w:rsidRPr="00A329F5" w:rsidRDefault="00830213" w:rsidP="00A329F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329F5" w:rsidRDefault="00A329F5" w:rsidP="00A329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0213" w:rsidRDefault="00830213" w:rsidP="00A329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0213" w:rsidRDefault="00830213" w:rsidP="00A329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0213" w:rsidRDefault="00830213" w:rsidP="00A329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0213" w:rsidRDefault="00830213" w:rsidP="00A329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0213" w:rsidRDefault="00830213" w:rsidP="00A329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0213" w:rsidRDefault="00830213" w:rsidP="00A329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0213" w:rsidRDefault="00830213" w:rsidP="00A329F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F0D79" w:rsidRDefault="00CF0D79" w:rsidP="00A329F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F0D79" w:rsidRPr="00CF0D79" w:rsidRDefault="00CF0D79" w:rsidP="00A329F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329F5" w:rsidRPr="00AE63B7" w:rsidRDefault="00A329F5" w:rsidP="00A329F5">
      <w:pPr>
        <w:jc w:val="center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AE63B7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lastRenderedPageBreak/>
        <w:t>ИНФОРМАЦИОННАЯ КАРТА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7380"/>
      </w:tblGrid>
      <w:tr w:rsidR="00A329F5" w:rsidRPr="00A329F5" w:rsidTr="005C56A9">
        <w:tc>
          <w:tcPr>
            <w:tcW w:w="0" w:type="auto"/>
          </w:tcPr>
          <w:p w:rsidR="00A329F5" w:rsidRPr="00A329F5" w:rsidRDefault="00A329F5" w:rsidP="00A3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название              программы</w:t>
            </w:r>
          </w:p>
        </w:tc>
        <w:tc>
          <w:tcPr>
            <w:tcW w:w="7380" w:type="dxa"/>
          </w:tcPr>
          <w:p w:rsidR="00A329F5" w:rsidRPr="00A329F5" w:rsidRDefault="00A329F5" w:rsidP="00A3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Комплексная программа организации летнего отдыха, занятости и оздоровления детей и подростков </w:t>
            </w:r>
          </w:p>
          <w:p w:rsidR="00A329F5" w:rsidRPr="00A329F5" w:rsidRDefault="00A329F5" w:rsidP="00A3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« Территория воспитания души».</w:t>
            </w:r>
          </w:p>
        </w:tc>
      </w:tr>
      <w:tr w:rsidR="00A329F5" w:rsidRPr="00A329F5" w:rsidTr="005C56A9">
        <w:trPr>
          <w:trHeight w:val="620"/>
        </w:trPr>
        <w:tc>
          <w:tcPr>
            <w:tcW w:w="0" w:type="auto"/>
          </w:tcPr>
          <w:p w:rsidR="00A329F5" w:rsidRPr="00A329F5" w:rsidRDefault="00A329F5" w:rsidP="00A3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               программы</w:t>
            </w:r>
          </w:p>
        </w:tc>
        <w:tc>
          <w:tcPr>
            <w:tcW w:w="7380" w:type="dxa"/>
          </w:tcPr>
          <w:p w:rsidR="00A329F5" w:rsidRPr="00A329F5" w:rsidRDefault="00A329F5" w:rsidP="00A329F5">
            <w:pPr>
              <w:ind w:right="-3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Ващанова</w:t>
            </w:r>
            <w:proofErr w:type="spellEnd"/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Г.В., директор школы, высшая квалификационная                          категория, отличник просвещения РСФСР.</w:t>
            </w:r>
          </w:p>
        </w:tc>
      </w:tr>
      <w:tr w:rsidR="00A329F5" w:rsidRPr="00A329F5" w:rsidTr="005C56A9">
        <w:trPr>
          <w:trHeight w:val="620"/>
        </w:trPr>
        <w:tc>
          <w:tcPr>
            <w:tcW w:w="0" w:type="auto"/>
          </w:tcPr>
          <w:p w:rsidR="00A329F5" w:rsidRPr="00A329F5" w:rsidRDefault="00A329F5" w:rsidP="00A3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Территория, представившая программу</w:t>
            </w:r>
          </w:p>
        </w:tc>
        <w:tc>
          <w:tcPr>
            <w:tcW w:w="7380" w:type="dxa"/>
          </w:tcPr>
          <w:p w:rsidR="00A329F5" w:rsidRPr="00A329F5" w:rsidRDefault="00A329F5" w:rsidP="00A329F5">
            <w:pPr>
              <w:ind w:right="-3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г. Кстово</w:t>
            </w:r>
          </w:p>
        </w:tc>
      </w:tr>
      <w:tr w:rsidR="00A329F5" w:rsidRPr="00A329F5" w:rsidTr="00105EC7">
        <w:trPr>
          <w:trHeight w:val="1619"/>
        </w:trPr>
        <w:tc>
          <w:tcPr>
            <w:tcW w:w="0" w:type="auto"/>
          </w:tcPr>
          <w:p w:rsidR="00A329F5" w:rsidRPr="00A329F5" w:rsidRDefault="00A329F5" w:rsidP="00A3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проводящей организации</w:t>
            </w:r>
          </w:p>
        </w:tc>
        <w:tc>
          <w:tcPr>
            <w:tcW w:w="7380" w:type="dxa"/>
          </w:tcPr>
          <w:p w:rsidR="00A329F5" w:rsidRPr="00A329F5" w:rsidRDefault="00A329F5" w:rsidP="00A329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 образования администрации </w:t>
            </w:r>
            <w:proofErr w:type="spellStart"/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Кстовского</w:t>
            </w:r>
            <w:proofErr w:type="spellEnd"/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105EC7" w:rsidRPr="00105EC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</w:t>
            </w:r>
            <w:r w:rsidR="00105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общеобразовательное учреждение </w:t>
            </w:r>
            <w:r w:rsidR="00105EC7" w:rsidRPr="00105EC7">
              <w:rPr>
                <w:rFonts w:ascii="Times New Roman" w:eastAsia="Calibri" w:hAnsi="Times New Roman" w:cs="Times New Roman"/>
                <w:sz w:val="28"/>
                <w:szCs w:val="28"/>
              </w:rPr>
              <w:t>«Средняя школа №6 с кадетскими классами»</w:t>
            </w:r>
            <w:r w:rsidR="00470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г. Кстово</w:t>
            </w:r>
          </w:p>
        </w:tc>
      </w:tr>
      <w:tr w:rsidR="00A329F5" w:rsidRPr="00A329F5" w:rsidTr="005C56A9">
        <w:trPr>
          <w:trHeight w:val="281"/>
        </w:trPr>
        <w:tc>
          <w:tcPr>
            <w:tcW w:w="0" w:type="auto"/>
          </w:tcPr>
          <w:p w:rsidR="00A329F5" w:rsidRPr="00A329F5" w:rsidRDefault="00A329F5" w:rsidP="00A3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7380" w:type="dxa"/>
          </w:tcPr>
          <w:p w:rsidR="00A329F5" w:rsidRPr="00A329F5" w:rsidRDefault="00A329F5" w:rsidP="00A329F5">
            <w:pPr>
              <w:ind w:right="-3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8(831)4525869</w:t>
            </w:r>
          </w:p>
        </w:tc>
      </w:tr>
      <w:tr w:rsidR="00A329F5" w:rsidRPr="00A329F5" w:rsidTr="005C56A9">
        <w:trPr>
          <w:trHeight w:val="331"/>
        </w:trPr>
        <w:tc>
          <w:tcPr>
            <w:tcW w:w="0" w:type="auto"/>
          </w:tcPr>
          <w:p w:rsidR="00A329F5" w:rsidRPr="00A329F5" w:rsidRDefault="00A329F5" w:rsidP="00A3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7380" w:type="dxa"/>
          </w:tcPr>
          <w:p w:rsidR="00A329F5" w:rsidRPr="00A329F5" w:rsidRDefault="00A329F5" w:rsidP="00A329F5">
            <w:pPr>
              <w:ind w:right="-3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Лагерь с дневным пребыванием</w:t>
            </w:r>
          </w:p>
        </w:tc>
      </w:tr>
      <w:tr w:rsidR="00A329F5" w:rsidRPr="00A329F5" w:rsidTr="005C56A9">
        <w:trPr>
          <w:trHeight w:val="331"/>
        </w:trPr>
        <w:tc>
          <w:tcPr>
            <w:tcW w:w="0" w:type="auto"/>
          </w:tcPr>
          <w:p w:rsidR="00A329F5" w:rsidRPr="00A329F5" w:rsidRDefault="00A329F5" w:rsidP="00CF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80" w:type="dxa"/>
          </w:tcPr>
          <w:p w:rsidR="00A329F5" w:rsidRPr="00A329F5" w:rsidRDefault="00A329F5" w:rsidP="00CF0D7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максимально благоприятных условий для разностороннего, духовно-нравственного, социального развития личности ребенка, через творческое погружение во внутренний мир человека, в период летних каникул в условиях лагеря с дневным пребыванием.</w:t>
            </w:r>
          </w:p>
        </w:tc>
      </w:tr>
      <w:tr w:rsidR="00A329F5" w:rsidRPr="00A329F5" w:rsidTr="005C56A9">
        <w:trPr>
          <w:trHeight w:val="832"/>
        </w:trPr>
        <w:tc>
          <w:tcPr>
            <w:tcW w:w="0" w:type="auto"/>
          </w:tcPr>
          <w:p w:rsidR="00A329F5" w:rsidRPr="00A329F5" w:rsidRDefault="00A329F5" w:rsidP="00CF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7380" w:type="dxa"/>
          </w:tcPr>
          <w:p w:rsidR="00A329F5" w:rsidRPr="00A329F5" w:rsidRDefault="00A329F5" w:rsidP="00CF0D79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Художественно-эстетическая. </w:t>
            </w:r>
          </w:p>
          <w:p w:rsidR="00A329F5" w:rsidRPr="00A329F5" w:rsidRDefault="00A329F5" w:rsidP="00CF0D79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</w:t>
            </w:r>
            <w:r w:rsidR="00105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- педагогическая.</w:t>
            </w:r>
          </w:p>
          <w:p w:rsidR="00A329F5" w:rsidRPr="00A329F5" w:rsidRDefault="00A329F5" w:rsidP="00CF0D79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Военно-патриотическая.</w:t>
            </w:r>
          </w:p>
        </w:tc>
      </w:tr>
      <w:tr w:rsidR="00A329F5" w:rsidRPr="00A329F5" w:rsidTr="005C56A9">
        <w:trPr>
          <w:trHeight w:val="832"/>
        </w:trPr>
        <w:tc>
          <w:tcPr>
            <w:tcW w:w="0" w:type="auto"/>
          </w:tcPr>
          <w:p w:rsidR="00A329F5" w:rsidRPr="00A329F5" w:rsidRDefault="00A329F5" w:rsidP="00CF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7380" w:type="dxa"/>
          </w:tcPr>
          <w:p w:rsidR="00A329F5" w:rsidRPr="00A329F5" w:rsidRDefault="00A329F5" w:rsidP="00CF0D7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29F5" w:rsidRPr="00A329F5" w:rsidRDefault="00A329F5" w:rsidP="00CF0D7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8.06.14 – 26.06.14</w:t>
            </w:r>
          </w:p>
          <w:p w:rsidR="00A329F5" w:rsidRPr="00A329F5" w:rsidRDefault="00A329F5" w:rsidP="00CF0D7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29F5" w:rsidRPr="00A329F5" w:rsidTr="005C56A9">
        <w:trPr>
          <w:trHeight w:val="643"/>
        </w:trPr>
        <w:tc>
          <w:tcPr>
            <w:tcW w:w="0" w:type="auto"/>
          </w:tcPr>
          <w:p w:rsidR="00A329F5" w:rsidRPr="00A329F5" w:rsidRDefault="00A329F5" w:rsidP="00CF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380" w:type="dxa"/>
          </w:tcPr>
          <w:p w:rsidR="00A329F5" w:rsidRPr="00A329F5" w:rsidRDefault="00A329F5" w:rsidP="00CF0D7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образовательное учреждение средняя общеобразовательная школа №6 г. Кстово</w:t>
            </w:r>
          </w:p>
        </w:tc>
      </w:tr>
      <w:tr w:rsidR="00A329F5" w:rsidRPr="00A329F5" w:rsidTr="005C56A9">
        <w:trPr>
          <w:trHeight w:val="641"/>
        </w:trPr>
        <w:tc>
          <w:tcPr>
            <w:tcW w:w="0" w:type="auto"/>
          </w:tcPr>
          <w:p w:rsidR="00A329F5" w:rsidRPr="00A329F5" w:rsidRDefault="00A329F5" w:rsidP="00CF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язык программы</w:t>
            </w:r>
          </w:p>
        </w:tc>
        <w:tc>
          <w:tcPr>
            <w:tcW w:w="7380" w:type="dxa"/>
          </w:tcPr>
          <w:p w:rsidR="00A329F5" w:rsidRPr="00A329F5" w:rsidRDefault="00A329F5" w:rsidP="00CF0D7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Русский</w:t>
            </w:r>
          </w:p>
        </w:tc>
      </w:tr>
      <w:tr w:rsidR="00A329F5" w:rsidRPr="00A329F5" w:rsidTr="005C56A9">
        <w:trPr>
          <w:trHeight w:val="1266"/>
        </w:trPr>
        <w:tc>
          <w:tcPr>
            <w:tcW w:w="0" w:type="auto"/>
          </w:tcPr>
          <w:p w:rsidR="00A329F5" w:rsidRPr="00A329F5" w:rsidRDefault="00A329F5" w:rsidP="00CF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7380" w:type="dxa"/>
          </w:tcPr>
          <w:p w:rsidR="00A329F5" w:rsidRPr="00A329F5" w:rsidRDefault="00A329F5" w:rsidP="00CF0D7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29F5" w:rsidRPr="00A329F5" w:rsidRDefault="00A329F5" w:rsidP="00CF0D7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1 смена –120 детей</w:t>
            </w:r>
          </w:p>
        </w:tc>
      </w:tr>
      <w:tr w:rsidR="00A329F5" w:rsidRPr="00A329F5" w:rsidTr="005C56A9">
        <w:trPr>
          <w:trHeight w:val="641"/>
        </w:trPr>
        <w:tc>
          <w:tcPr>
            <w:tcW w:w="0" w:type="auto"/>
          </w:tcPr>
          <w:p w:rsidR="00A329F5" w:rsidRPr="00A329F5" w:rsidRDefault="00A329F5" w:rsidP="00CF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Условия участия в программе</w:t>
            </w:r>
          </w:p>
        </w:tc>
        <w:tc>
          <w:tcPr>
            <w:tcW w:w="7380" w:type="dxa"/>
          </w:tcPr>
          <w:p w:rsidR="00A329F5" w:rsidRPr="00A329F5" w:rsidRDefault="00A329F5" w:rsidP="00CF0D7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Заявления родителей</w:t>
            </w:r>
          </w:p>
        </w:tc>
      </w:tr>
    </w:tbl>
    <w:p w:rsidR="00A329F5" w:rsidRPr="00A329F5" w:rsidRDefault="00A329F5" w:rsidP="00CF0D79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7380"/>
      </w:tblGrid>
      <w:tr w:rsidR="00A329F5" w:rsidRPr="00A329F5" w:rsidTr="005C56A9">
        <w:trPr>
          <w:trHeight w:val="1042"/>
        </w:trPr>
        <w:tc>
          <w:tcPr>
            <w:tcW w:w="0" w:type="auto"/>
          </w:tcPr>
          <w:p w:rsidR="00A329F5" w:rsidRPr="00A329F5" w:rsidRDefault="00A329F5" w:rsidP="00CF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Условия размещения участников</w:t>
            </w:r>
          </w:p>
        </w:tc>
        <w:tc>
          <w:tcPr>
            <w:tcW w:w="7380" w:type="dxa"/>
          </w:tcPr>
          <w:p w:rsidR="00A329F5" w:rsidRPr="00A329F5" w:rsidRDefault="00A329F5" w:rsidP="00CF0D7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Кабинеты,</w:t>
            </w:r>
            <w:r w:rsidRPr="00A329F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стадион с силовым городком, детская площадка, спортивный зал, тренажерный зал, малый борцовский зал; танцевальный зал, сенсорная комната актовый зал, столовая.</w:t>
            </w:r>
          </w:p>
        </w:tc>
      </w:tr>
      <w:tr w:rsidR="00A329F5" w:rsidRPr="00A329F5" w:rsidTr="005C56A9">
        <w:trPr>
          <w:trHeight w:val="970"/>
        </w:trPr>
        <w:tc>
          <w:tcPr>
            <w:tcW w:w="0" w:type="auto"/>
          </w:tcPr>
          <w:p w:rsidR="00A329F5" w:rsidRPr="00A329F5" w:rsidRDefault="00A329F5" w:rsidP="00CF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Краткое содержание программы</w:t>
            </w:r>
          </w:p>
        </w:tc>
        <w:tc>
          <w:tcPr>
            <w:tcW w:w="7380" w:type="dxa"/>
          </w:tcPr>
          <w:p w:rsidR="00A329F5" w:rsidRPr="00A329F5" w:rsidRDefault="00A329F5" w:rsidP="00CF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Комплексная программа  " Территория воспитания души "  рассчитана на две категории детей: </w:t>
            </w:r>
          </w:p>
          <w:p w:rsidR="00A329F5" w:rsidRPr="00A329F5" w:rsidRDefault="00A329F5" w:rsidP="00CF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- дети начальной школы (7 – 11 лет);</w:t>
            </w:r>
          </w:p>
          <w:p w:rsidR="00A329F5" w:rsidRPr="00A329F5" w:rsidRDefault="00A329F5" w:rsidP="00CF0D79">
            <w:pPr>
              <w:spacing w:after="0" w:line="240" w:lineRule="auto"/>
              <w:ind w:lef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кадетские классы среднего звена (12-14 лет).</w:t>
            </w:r>
          </w:p>
        </w:tc>
      </w:tr>
      <w:tr w:rsidR="00A329F5" w:rsidRPr="00A329F5" w:rsidTr="00CF0D79">
        <w:trPr>
          <w:trHeight w:val="841"/>
        </w:trPr>
        <w:tc>
          <w:tcPr>
            <w:tcW w:w="0" w:type="auto"/>
          </w:tcPr>
          <w:p w:rsidR="00A329F5" w:rsidRPr="00A329F5" w:rsidRDefault="00A329F5" w:rsidP="00A3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История осуществления программы</w:t>
            </w:r>
          </w:p>
        </w:tc>
        <w:tc>
          <w:tcPr>
            <w:tcW w:w="7380" w:type="dxa"/>
          </w:tcPr>
          <w:p w:rsidR="00A329F5" w:rsidRPr="00A329F5" w:rsidRDefault="00A329F5" w:rsidP="00E72D8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</w:t>
            </w:r>
            <w:r w:rsidRPr="00A329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«Территория воспитания души»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, является логическим продолжением программ прошлых лет. В содержании каждой из  предыдущих  программ прослеживается общая идея необходимости создания оптимальных условий и деятельности для саморазвития, самопознания и самосовершенствования личности ребенка в соответствии с его возрастом,  психологическими особенностями, а также для нравственного, физического и психологического оздоровления детей и подростков.</w:t>
            </w:r>
          </w:p>
          <w:p w:rsidR="00A329F5" w:rsidRPr="00A329F5" w:rsidRDefault="00A329F5" w:rsidP="00E72D8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2009 году программа лагеря </w:t>
            </w:r>
            <w:r w:rsidRPr="00A329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«Дом дружбы» 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по итогам районного смотра  была признана победительницей.</w:t>
            </w:r>
          </w:p>
          <w:p w:rsidR="00A329F5" w:rsidRPr="00A329F5" w:rsidRDefault="00A329F5" w:rsidP="00E72D8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2010 году программа </w:t>
            </w:r>
            <w:r w:rsidRPr="00A329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«Каникулы – время роста»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участвовала в областном конкурсе «Лучший лагерь Нижегородской области». По итогам конкурса программа «Каникулы – время роста» заняла 1 место в номинации «Лагеря с дневным пребыванием», а также программа лагеря была представлена на Всероссийский конкурс организаторов летнего отдыха в г. Анапе, где стала Лауреатом.</w:t>
            </w:r>
          </w:p>
          <w:p w:rsidR="00A329F5" w:rsidRPr="00A329F5" w:rsidRDefault="00A329F5" w:rsidP="00E72D8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2012 года по итогам районного конкурса Программ летнего отдыха и оздоровления детей и подростков </w:t>
            </w:r>
            <w:r w:rsidRPr="00A329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 «Маленькая страна больших надежд»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заняла 1 место в номинации «Профильный лагерь с дневным пребыванием» и была  отправлена на областной конкурс , где  получила высокую оценку членов областного координационного </w:t>
            </w:r>
            <w:proofErr w:type="spellStart"/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совета</w:t>
            </w:r>
            <w:proofErr w:type="gramStart"/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иректору</w:t>
            </w:r>
            <w:proofErr w:type="spellEnd"/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школы </w:t>
            </w:r>
            <w:proofErr w:type="spellStart"/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>Ващановой</w:t>
            </w:r>
            <w:proofErr w:type="spellEnd"/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 вручили Почетный диплом губернатора за многократную плодотворную деятельность в организацию оздоровления и занятости детей и подростков в период летних каникул.</w:t>
            </w:r>
          </w:p>
          <w:p w:rsidR="00A329F5" w:rsidRPr="00A329F5" w:rsidRDefault="00A329F5" w:rsidP="00E72D8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2013 году программа </w:t>
            </w:r>
            <w:r w:rsidRPr="00A329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«Путешествие в Королевство Кривых зеркал»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заняла 1 место в районном конкурсе программ лагерей с дневным пребыванием.</w:t>
            </w:r>
          </w:p>
          <w:p w:rsidR="00A329F5" w:rsidRPr="00A329F5" w:rsidRDefault="00A329F5" w:rsidP="00E72D8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2014 году  программа </w:t>
            </w:r>
            <w:r w:rsidRPr="00A329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«О, Русь, взмахни крылами!»</w:t>
            </w:r>
            <w:r w:rsidRPr="00A3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стала призёром районного конкурса  программ лагерей с дневным пребыванием.</w:t>
            </w:r>
          </w:p>
        </w:tc>
      </w:tr>
    </w:tbl>
    <w:p w:rsidR="00A329F5" w:rsidRPr="00E72D8C" w:rsidRDefault="00A329F5" w:rsidP="00A329F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329F5" w:rsidRPr="00AE63B7" w:rsidRDefault="00A329F5" w:rsidP="00A329F5">
      <w:pPr>
        <w:jc w:val="center"/>
        <w:rPr>
          <w:rFonts w:ascii="Times New Roman" w:eastAsia="Calibri" w:hAnsi="Times New Roman" w:cs="Times New Roman"/>
          <w:b/>
          <w:color w:val="1F497D" w:themeColor="text2"/>
          <w:sz w:val="36"/>
          <w:szCs w:val="36"/>
        </w:rPr>
      </w:pPr>
    </w:p>
    <w:p w:rsidR="00E971BB" w:rsidRPr="00AE63B7" w:rsidRDefault="00E971BB" w:rsidP="00E971BB">
      <w:pPr>
        <w:ind w:firstLine="567"/>
        <w:jc w:val="center"/>
        <w:rPr>
          <w:rFonts w:ascii="Times New Roman" w:eastAsia="Calibri" w:hAnsi="Times New Roman" w:cs="Times New Roman"/>
          <w:b/>
          <w:bCs/>
          <w:color w:val="1F497D" w:themeColor="text2"/>
          <w:sz w:val="24"/>
          <w:szCs w:val="24"/>
        </w:rPr>
      </w:pPr>
      <w:r w:rsidRPr="00AE63B7">
        <w:rPr>
          <w:rFonts w:ascii="Times New Roman" w:eastAsia="Calibri" w:hAnsi="Times New Roman" w:cs="Times New Roman"/>
          <w:b/>
          <w:bCs/>
          <w:color w:val="1F497D" w:themeColor="text2"/>
          <w:sz w:val="24"/>
          <w:szCs w:val="24"/>
        </w:rPr>
        <w:lastRenderedPageBreak/>
        <w:t>ПОЯСНИТЕЛЬНАЯ ЗАПИСКА</w:t>
      </w:r>
    </w:p>
    <w:p w:rsidR="00E971BB" w:rsidRPr="00E971BB" w:rsidRDefault="00E971BB" w:rsidP="00E971BB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1B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5D52906" wp14:editId="6D93B919">
            <wp:extent cx="5618480" cy="209550"/>
            <wp:effectExtent l="19050" t="0" r="0" b="0"/>
            <wp:docPr id="1" name="Рисунок 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1BB" w:rsidRPr="00E971BB" w:rsidRDefault="00E971BB" w:rsidP="00E971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– это пора, когда родителям самое время  подумать об отдыхе. И, в первую очередь, не о своем, а </w:t>
      </w:r>
      <w:proofErr w:type="gramStart"/>
      <w:r w:rsidRPr="00E971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9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детском. Очень маленькие, не очень взрослые и почти взрослые, наши дети нуждаются в полноценном отпуске, наполненном впечатлениями, солнцем, играми, купанием, витаминами и прочими приятностями. Но, к сожалению, не все родители могут обеспечить своим детям отдых с выездом в загородные  лагеря, на море, и в этом смысле, лагерь с дневным пребыванием – очень хороший способ обеспечить детям качественный отдых.</w:t>
      </w:r>
    </w:p>
    <w:p w:rsidR="00E971BB" w:rsidRPr="00E971BB" w:rsidRDefault="00E971BB" w:rsidP="00E971B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1BB" w:rsidRPr="00E971BB" w:rsidRDefault="00E971BB" w:rsidP="00E971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sz w:val="28"/>
          <w:szCs w:val="28"/>
        </w:rPr>
        <w:t>Комплексная программа детского деятельности лагеря с дневным пребыванием  «Территория воспитания души» – представляет собой программу разноплановой деятельности, объединяющей различные направления отдыха, оздоровления и  воспитания детей в условиях лагеря с дневным пребыванием.</w:t>
      </w:r>
    </w:p>
    <w:p w:rsidR="00E971BB" w:rsidRPr="00E971BB" w:rsidRDefault="00E971BB" w:rsidP="00E971B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sz w:val="28"/>
          <w:szCs w:val="28"/>
        </w:rPr>
        <w:t>В пришкольном лагере основными сотрудниками являются  педагоги школы, которые имеют возможность продолжать учебно-воспитательный процесс непрерывно, системно, таким образом, реализуя задачи, поставленные  в национальной инициативе «Наша новая школа», в том числе в рамках внедрения ФГОС.</w:t>
      </w:r>
    </w:p>
    <w:p w:rsidR="00E971BB" w:rsidRPr="00E971BB" w:rsidRDefault="00E971BB" w:rsidP="00E971B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sz w:val="28"/>
          <w:szCs w:val="28"/>
        </w:rPr>
        <w:t xml:space="preserve">Стимулирование познавательной деятельности воспитанников будет проходить в рамках проведения обучающих мастерских, психологических занятий с элементами </w:t>
      </w:r>
      <w:proofErr w:type="spellStart"/>
      <w:r w:rsidRPr="00E971BB">
        <w:rPr>
          <w:rFonts w:ascii="Times New Roman" w:eastAsia="Calibri" w:hAnsi="Times New Roman" w:cs="Times New Roman"/>
          <w:sz w:val="28"/>
          <w:szCs w:val="28"/>
        </w:rPr>
        <w:t>тренинговых</w:t>
      </w:r>
      <w:proofErr w:type="spellEnd"/>
      <w:r w:rsidRPr="00E971BB">
        <w:rPr>
          <w:rFonts w:ascii="Times New Roman" w:eastAsia="Calibri" w:hAnsi="Times New Roman" w:cs="Times New Roman"/>
          <w:sz w:val="28"/>
          <w:szCs w:val="28"/>
        </w:rPr>
        <w:t xml:space="preserve"> игр, просмотров фильмов, встреч с интересными людьми, походов и выездных экскурсий, </w:t>
      </w:r>
      <w:proofErr w:type="spellStart"/>
      <w:r w:rsidRPr="00E971BB">
        <w:rPr>
          <w:rFonts w:ascii="Times New Roman" w:eastAsia="Calibri" w:hAnsi="Times New Roman" w:cs="Times New Roman"/>
          <w:sz w:val="28"/>
          <w:szCs w:val="28"/>
        </w:rPr>
        <w:t>общелагерных</w:t>
      </w:r>
      <w:proofErr w:type="spellEnd"/>
      <w:r w:rsidRPr="00E971BB">
        <w:rPr>
          <w:rFonts w:ascii="Times New Roman" w:eastAsia="Calibri" w:hAnsi="Times New Roman" w:cs="Times New Roman"/>
          <w:sz w:val="28"/>
          <w:szCs w:val="28"/>
        </w:rPr>
        <w:t xml:space="preserve"> мероприятий интеллектуально-познавательного характера. Творческие способности воспитанников будут развиваться в процессе участия в творческо-художественных проектах дня, выбора мастерских прикладного характера по интересам, представление успехов и достижений на отчётных концертах.</w:t>
      </w:r>
    </w:p>
    <w:p w:rsidR="00E971BB" w:rsidRPr="00E971BB" w:rsidRDefault="00E971BB" w:rsidP="00E971B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sz w:val="28"/>
          <w:szCs w:val="28"/>
        </w:rPr>
        <w:t>Для младших школьников основные мероприятия будут проходить в форме проигрывания различных ситуаций, проживания их, возможность побывать в разных социальных ролях. Мероприятия для воспитанников подросткового возраста будут проходить через интерактивные формы, с возможностью взаимодействия, выражения своего мнения. Все это позволит ребятам за время лагерной смены получить новые навыки эффективной коммуникации, социализации.</w:t>
      </w:r>
    </w:p>
    <w:p w:rsidR="00E971BB" w:rsidRDefault="00E971BB" w:rsidP="00E971B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D79" w:rsidRPr="00E971BB" w:rsidRDefault="00CF0D79" w:rsidP="00E971B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1BB" w:rsidRPr="00E971BB" w:rsidRDefault="00E971BB" w:rsidP="00E971B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1BB" w:rsidRPr="00FC007F" w:rsidRDefault="00E971BB" w:rsidP="00243858">
      <w:pPr>
        <w:ind w:firstLine="567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  <w:r w:rsidRPr="00FC007F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lastRenderedPageBreak/>
        <w:t>НОВИЗНА</w:t>
      </w:r>
    </w:p>
    <w:p w:rsidR="00E971BB" w:rsidRPr="00E971BB" w:rsidRDefault="00E971BB" w:rsidP="00E971BB">
      <w:pPr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sz w:val="28"/>
          <w:szCs w:val="28"/>
        </w:rPr>
        <w:t>Новизна данной программы заключается в применении  новых форм психолого-педагогической сопровождения детей и</w:t>
      </w:r>
      <w:r w:rsidRPr="00E971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71BB">
        <w:rPr>
          <w:rFonts w:ascii="Times New Roman" w:eastAsia="Calibri" w:hAnsi="Times New Roman" w:cs="Times New Roman"/>
          <w:sz w:val="28"/>
          <w:szCs w:val="28"/>
        </w:rPr>
        <w:t xml:space="preserve">подростков во временном коллективе на протяжении всей смены. </w:t>
      </w:r>
    </w:p>
    <w:p w:rsidR="00E971BB" w:rsidRPr="00FC007F" w:rsidRDefault="00E971BB" w:rsidP="00E971BB">
      <w:pPr>
        <w:ind w:firstLine="567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  <w:r w:rsidRPr="00FC007F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АКТУАЛЬНОСТЬ</w:t>
      </w:r>
    </w:p>
    <w:p w:rsidR="00E971BB" w:rsidRPr="00E971BB" w:rsidRDefault="00E971BB" w:rsidP="00E971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sz w:val="28"/>
          <w:szCs w:val="28"/>
        </w:rPr>
        <w:t xml:space="preserve">Актуальность программы заключается в необходимости создания социокультурной среды общения  в каникулярное время.  Это происходит в результате постоянного включения детей в творческую деятельность, формирующую культуру, индивидуальность и духовный мир личности. Оптимальное совершенствование творческих способностей происходит в той среде, которая наиболее благоприятна для ребёнка. Социокультурная среда предполагает наличие трех обязательных элементов: субъектов </w:t>
      </w:r>
      <w:proofErr w:type="spellStart"/>
      <w:r w:rsidRPr="00E971BB">
        <w:rPr>
          <w:rFonts w:ascii="Times New Roman" w:eastAsia="Calibri" w:hAnsi="Times New Roman" w:cs="Times New Roman"/>
          <w:sz w:val="28"/>
          <w:szCs w:val="28"/>
        </w:rPr>
        <w:t>социотворческого</w:t>
      </w:r>
      <w:proofErr w:type="spellEnd"/>
      <w:r w:rsidRPr="00E971BB">
        <w:rPr>
          <w:rFonts w:ascii="Times New Roman" w:eastAsia="Calibri" w:hAnsi="Times New Roman" w:cs="Times New Roman"/>
          <w:sz w:val="28"/>
          <w:szCs w:val="28"/>
        </w:rPr>
        <w:t xml:space="preserve"> процесса, творческой общности (студии, клуба, группы), самого процесса творческой деятельности на всех ее этапах, а также объективных условий для осуществления творчества.</w:t>
      </w:r>
    </w:p>
    <w:p w:rsidR="00E971BB" w:rsidRPr="00E72D8C" w:rsidRDefault="00E971BB" w:rsidP="00E971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sz w:val="28"/>
          <w:szCs w:val="28"/>
        </w:rPr>
        <w:t>Педагогическую целесообразность этой работы определяют 3 сферы: деят</w:t>
      </w:r>
      <w:r w:rsidR="00E72D8C">
        <w:rPr>
          <w:rFonts w:ascii="Times New Roman" w:eastAsia="Calibri" w:hAnsi="Times New Roman" w:cs="Times New Roman"/>
          <w:sz w:val="28"/>
          <w:szCs w:val="28"/>
        </w:rPr>
        <w:t>ельность, общение, самопознание; развитие навыков самодисциплины.</w:t>
      </w:r>
    </w:p>
    <w:p w:rsidR="00E971BB" w:rsidRPr="00E971BB" w:rsidRDefault="00E971BB" w:rsidP="00E971BB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sz w:val="28"/>
          <w:szCs w:val="28"/>
        </w:rPr>
        <w:t>в деятельности происходит освоение новых социальных ролей и осмысление их значимости;</w:t>
      </w:r>
    </w:p>
    <w:p w:rsidR="00E971BB" w:rsidRPr="00E971BB" w:rsidRDefault="00E971BB" w:rsidP="00E971BB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sz w:val="28"/>
          <w:szCs w:val="28"/>
        </w:rPr>
        <w:t>общение, как сфера социализации неразрывно связанно с деятельностью. При общении происходит увеличение числа контактов детей и подростков с другими людьми;</w:t>
      </w:r>
    </w:p>
    <w:p w:rsidR="00E971BB" w:rsidRPr="00E971BB" w:rsidRDefault="00E971BB" w:rsidP="00E971BB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sz w:val="28"/>
          <w:szCs w:val="28"/>
        </w:rPr>
        <w:t>самопознание личности предполагает становление в ребёнке «образа своего Я», включающие следующие компоненты: познавательный (познание самого себя), эмоциональный (оценка себя), поведенческий (отношение к себе и окружающим).</w:t>
      </w:r>
    </w:p>
    <w:p w:rsidR="00E971BB" w:rsidRPr="00E971BB" w:rsidRDefault="00E971BB" w:rsidP="00E971B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sz w:val="28"/>
          <w:szCs w:val="28"/>
        </w:rPr>
        <w:t xml:space="preserve">Социальное развитие личности происходит через положительную мотивацию, интересы, потребности детей в разнообразных способах деятельности, когда работа ведётся на индивидуальном, групповом и коллективном уровнях. </w:t>
      </w:r>
    </w:p>
    <w:p w:rsidR="00E971BB" w:rsidRPr="00E971BB" w:rsidRDefault="00E971BB" w:rsidP="00E971B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sz w:val="28"/>
          <w:szCs w:val="28"/>
        </w:rPr>
        <w:t>Разноплановые виды деятельности расширяют культурное пространство самореализации личности ребёнка, органически сочетают различные виды досуга и оздоровления с дополнительным образованием, поддерживают и развивают творческие способности, приобщают к общечеловеческим ценностям.</w:t>
      </w:r>
    </w:p>
    <w:p w:rsidR="00E971BB" w:rsidRPr="00E971BB" w:rsidRDefault="00E971BB" w:rsidP="00E971B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sz w:val="28"/>
          <w:szCs w:val="28"/>
        </w:rPr>
        <w:t xml:space="preserve">Программа создаёт для каждого участника ситуацию успеха, развития. Создание </w:t>
      </w:r>
      <w:proofErr w:type="spellStart"/>
      <w:r w:rsidRPr="00E971BB">
        <w:rPr>
          <w:rFonts w:ascii="Times New Roman" w:eastAsia="Calibri" w:hAnsi="Times New Roman" w:cs="Times New Roman"/>
          <w:sz w:val="28"/>
          <w:szCs w:val="28"/>
        </w:rPr>
        <w:t>внутриотрядной</w:t>
      </w:r>
      <w:proofErr w:type="spellEnd"/>
      <w:r w:rsidRPr="00E971BB">
        <w:rPr>
          <w:rFonts w:ascii="Times New Roman" w:eastAsia="Calibri" w:hAnsi="Times New Roman" w:cs="Times New Roman"/>
          <w:sz w:val="28"/>
          <w:szCs w:val="28"/>
        </w:rPr>
        <w:t xml:space="preserve"> среды общения и отношения в детском коллективе </w:t>
      </w:r>
      <w:r w:rsidRPr="00E971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благотворно </w:t>
      </w:r>
      <w:proofErr w:type="gramStart"/>
      <w:r w:rsidRPr="00E971BB">
        <w:rPr>
          <w:rFonts w:ascii="Times New Roman" w:eastAsia="Calibri" w:hAnsi="Times New Roman" w:cs="Times New Roman"/>
          <w:sz w:val="28"/>
          <w:szCs w:val="28"/>
        </w:rPr>
        <w:t>сказываются на укрепление</w:t>
      </w:r>
      <w:proofErr w:type="gramEnd"/>
      <w:r w:rsidRPr="00E971BB">
        <w:rPr>
          <w:rFonts w:ascii="Times New Roman" w:eastAsia="Calibri" w:hAnsi="Times New Roman" w:cs="Times New Roman"/>
          <w:sz w:val="28"/>
          <w:szCs w:val="28"/>
        </w:rPr>
        <w:t xml:space="preserve"> и воспитания личностного достоинства ребёнка.</w:t>
      </w:r>
    </w:p>
    <w:p w:rsidR="00E971BB" w:rsidRPr="00E971BB" w:rsidRDefault="00E971BB" w:rsidP="00E971B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sz w:val="28"/>
          <w:szCs w:val="28"/>
        </w:rPr>
        <w:t>Предварительный анализ результатов образовательной деятельности в завершающемся в 2014-2015 учебном году позволил нам увидеть и положительные  результаты образовательной деятельности и важнейшие проблемы, которые объективно зависят от условий социума, контингента обучающихся и родителей.</w:t>
      </w:r>
    </w:p>
    <w:p w:rsidR="00E971BB" w:rsidRDefault="00E971BB" w:rsidP="00E971BB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71BB">
        <w:rPr>
          <w:rFonts w:ascii="Times New Roman" w:eastAsia="Calibri" w:hAnsi="Times New Roman" w:cs="Times New Roman"/>
          <w:sz w:val="28"/>
          <w:szCs w:val="28"/>
        </w:rPr>
        <w:t>Школа является учреждением, которое призвано осуществлять обучение, воспитание, развитие и саморазвитие обучающихся, моделируя целостный педагогический процесс, главными действующими лицами которого являются не только непосредственные участники ОП, но и разнообразные представители социокультурной среды, которая во многом определяет качество жизнедеятельности ОУ и успешность его развития в определенном образовательном пространстве.</w:t>
      </w:r>
      <w:proofErr w:type="gramEnd"/>
    </w:p>
    <w:p w:rsidR="00243858" w:rsidRPr="00E971BB" w:rsidRDefault="00243858" w:rsidP="00E971BB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1BB" w:rsidRPr="00E971BB" w:rsidRDefault="00E971BB" w:rsidP="00E971BB">
      <w:pPr>
        <w:ind w:left="180" w:firstLine="540"/>
        <w:jc w:val="both"/>
        <w:rPr>
          <w:rFonts w:ascii="Times New Roman" w:eastAsia="MS Mincho" w:hAnsi="Times New Roman" w:cs="Times New Roman"/>
          <w:color w:val="0070C0"/>
          <w:sz w:val="28"/>
          <w:szCs w:val="28"/>
        </w:rPr>
      </w:pPr>
      <w:r w:rsidRPr="00E971BB">
        <w:rPr>
          <w:rFonts w:ascii="Times New Roman" w:eastAsia="MS Mincho" w:hAnsi="Times New Roman" w:cs="Times New Roman"/>
          <w:color w:val="0070C0"/>
          <w:sz w:val="28"/>
          <w:szCs w:val="28"/>
        </w:rPr>
        <w:t>Схематически социум нашей школы представлен на рисунке №1</w:t>
      </w:r>
    </w:p>
    <w:p w:rsidR="00E971BB" w:rsidRPr="00E971BB" w:rsidRDefault="00E971BB" w:rsidP="00E971BB">
      <w:pPr>
        <w:jc w:val="both"/>
        <w:rPr>
          <w:rFonts w:ascii="Times New Roman" w:eastAsia="Calibri" w:hAnsi="Times New Roman" w:cs="Times New Roman"/>
          <w:color w:val="4F81BD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4F81BD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2801201</wp:posOffset>
                </wp:positionH>
                <wp:positionV relativeFrom="paragraph">
                  <wp:posOffset>-594</wp:posOffset>
                </wp:positionV>
                <wp:extent cx="1714500" cy="473240"/>
                <wp:effectExtent l="0" t="0" r="19050" b="2222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73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10C7" w:rsidRPr="001A36C7" w:rsidRDefault="004B10C7" w:rsidP="00E971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УВД по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Кстовскому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971BB">
                              <w:rPr>
                                <w:b/>
                                <w:highlight w:val="yellow"/>
                              </w:rPr>
                              <w:t>району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6" style="position:absolute;left:0;text-align:left;margin-left:220.55pt;margin-top:-.05pt;width:135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" fillcolor="yellow">
                <v:textbox>
                  <w:txbxContent>
                    <w:p w:rsidR="004B10C7" w:rsidRPr="001A36C7" w:rsidRDefault="004B10C7" w:rsidP="00E971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УВД по </w:t>
                      </w:r>
                      <w:proofErr w:type="spellStart"/>
                      <w:r>
                        <w:rPr>
                          <w:b/>
                        </w:rPr>
                        <w:t>Кстовскому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E971BB">
                        <w:rPr>
                          <w:b/>
                          <w:highlight w:val="yellow"/>
                        </w:rPr>
                        <w:t>району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4F81BD"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003925" cy="2125980"/>
                <wp:effectExtent l="0" t="0" r="0" b="26670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Text Box 4" descr="Розовая тисненая бумага"/>
                        <wps:cNvSpPr txBox="1">
                          <a:spLocks noChangeArrowheads="1"/>
                        </wps:cNvSpPr>
                        <wps:spPr bwMode="auto">
                          <a:xfrm>
                            <a:off x="2402815" y="681069"/>
                            <a:ext cx="1256077" cy="571307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B10C7" w:rsidRPr="00C24B5B" w:rsidRDefault="004B10C7" w:rsidP="00E971B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МБОУ СШ №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403580" y="1397227"/>
                            <a:ext cx="4956749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15174" y="1633847"/>
                            <a:ext cx="1325415" cy="4921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10C7" w:rsidRPr="00C24B5B" w:rsidRDefault="004B10C7" w:rsidP="00E971B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Гаражи, бараки, общежитие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61788" y="1633847"/>
                            <a:ext cx="812494" cy="4408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10C7" w:rsidRPr="00C24B5B" w:rsidRDefault="004B10C7" w:rsidP="00E971B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ПЛ-36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828680" y="1627549"/>
                            <a:ext cx="1028508" cy="4984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10C7" w:rsidRPr="00C24B5B" w:rsidRDefault="004B10C7" w:rsidP="00E971B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Городской рынок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896301" y="1616752"/>
                            <a:ext cx="1061399" cy="5092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10C7" w:rsidRPr="00C24B5B" w:rsidRDefault="004B10C7" w:rsidP="00E971B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Сосновский пруд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402815" y="1627549"/>
                            <a:ext cx="1359195" cy="4984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10C7" w:rsidRPr="00C24B5B" w:rsidRDefault="004B10C7" w:rsidP="00E971B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Туберкулезный диспансер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400914" y="1398127"/>
                            <a:ext cx="1778" cy="2303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1659658" y="1399026"/>
                            <a:ext cx="889" cy="2294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3088190" y="1409823"/>
                            <a:ext cx="889" cy="2177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3038409" y="1252376"/>
                            <a:ext cx="4445" cy="1457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4248261" y="1403525"/>
                            <a:ext cx="889" cy="2303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5358552" y="1397227"/>
                            <a:ext cx="889" cy="2303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02691" y="0"/>
                            <a:ext cx="1028508" cy="472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10C7" w:rsidRPr="00C24B5B" w:rsidRDefault="004B10C7" w:rsidP="00E971B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Спортзал от САМБО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545873" y="0"/>
                            <a:ext cx="1142293" cy="472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10C7" w:rsidRPr="00C24B5B" w:rsidRDefault="004B10C7" w:rsidP="00E971B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Библиотека №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4631396" y="0"/>
                            <a:ext cx="1133403" cy="472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10C7" w:rsidRPr="00C24B5B" w:rsidRDefault="004B10C7" w:rsidP="00E971B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УДО «Интеллект»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0"/>
                        <wps:cNvCnPr/>
                        <wps:spPr bwMode="auto">
                          <a:xfrm>
                            <a:off x="972504" y="623489"/>
                            <a:ext cx="4343378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/>
                        <wps:spPr bwMode="auto">
                          <a:xfrm flipV="1">
                            <a:off x="973393" y="472340"/>
                            <a:ext cx="889" cy="1511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/>
                        <wps:spPr bwMode="auto">
                          <a:xfrm flipV="1">
                            <a:off x="5315883" y="471440"/>
                            <a:ext cx="1778" cy="1511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/>
                        <wps:spPr bwMode="auto">
                          <a:xfrm flipV="1">
                            <a:off x="2229471" y="471440"/>
                            <a:ext cx="1778" cy="1520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/>
                        <wps:spPr bwMode="auto">
                          <a:xfrm flipV="1">
                            <a:off x="3715784" y="473240"/>
                            <a:ext cx="1778" cy="1511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/>
                        <wps:spPr bwMode="auto">
                          <a:xfrm flipH="1" flipV="1">
                            <a:off x="3030409" y="624389"/>
                            <a:ext cx="889" cy="566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27" editas="canvas" style="width:472.75pt;height:167.4pt;mso-position-horizontal-relative:char;mso-position-vertical-relative:line" coordsize="60039,2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039;height:2125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alt="Розовая тисненая бумага" style="position:absolute;left:24028;top:6810;width:12560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QmMEA&#10;AADaAAAADwAAAGRycy9kb3ducmV2LnhtbESPT4vCMBTE78J+h/AWvGm6CirVKK7/8Grdy96ezbMp&#10;Ni+libZ+eyMs7HGYmd8wi1VnK/GgxpeOFXwNExDEudMlFwp+zvvBDIQPyBorx6TgSR5Wy4/eAlPt&#10;Wj7RIwuFiBD2KSowIdSplD43ZNEPXU0cvatrLIYom0LqBtsIt5UcJclEWiw5LhisaWMov2V3q+A6&#10;zn6Ph+r7bC5bvD95utvLdqdU/7Nbz0EE6sJ/+K991Aom8L4Sb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0JjBAAAA2gAAAA8AAAAAAAAAAAAAAAAAmAIAAGRycy9kb3du&#10;cmV2LnhtbFBLBQYAAAAABAAEAPUAAACGAwAAAAA=&#10;" fillcolor="#d99594 [1941]">
                  <v:shadow on="t" opacity=".5" offset="6pt,6pt"/>
                  <v:textbox>
                    <w:txbxContent>
                      <w:p w:rsidR="004B10C7" w:rsidRPr="00C24B5B" w:rsidRDefault="004B10C7" w:rsidP="00E971B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МБОУ СШ № 6</w:t>
                        </w:r>
                      </w:p>
                    </w:txbxContent>
                  </v:textbox>
                </v:shape>
                <v:line id="Line 5" o:spid="_x0000_s1030" style="position:absolute;visibility:visible;mso-wrap-style:square" from="4035,13972" to="53603,1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roundrect id="AutoShape 6" o:spid="_x0000_s1031" style="position:absolute;left:10151;top:16338;width:13254;height:492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RpMAA&#10;AADaAAAADwAAAGRycy9kb3ducmV2LnhtbERPy4rCMBTdC/MP4Q6401QR0WpaZEBRFMfnYnaX5k5b&#10;prkpTdT692YhzPJw3vO0NZW4U+NKywoG/QgEcWZ1ybmCy3nZm4BwHlljZZkUPMlBmnx05hhr++Aj&#10;3U8+FyGEXYwKCu/rWEqXFWTQ9W1NHLhf2xj0ATa51A0+Qrip5DCKxtJgyaGhwJq+Csr+TjejYHoo&#10;R9PN/lpvv/XPYXXkXeSznVLdz3YxA+Gp9f/it3utFYSt4Uq4A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YRpMAAAADaAAAADwAAAAAAAAAAAAAAAACYAgAAZHJzL2Rvd25y&#10;ZXYueG1sUEsFBgAAAAAEAAQA9QAAAIUDAAAAAA==&#10;" fillcolor="yellow">
                  <v:textbox>
                    <w:txbxContent>
                      <w:p w:rsidR="004B10C7" w:rsidRPr="00C24B5B" w:rsidRDefault="004B10C7" w:rsidP="00E971B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Гаражи, бараки, общежитие</w:t>
                        </w:r>
                      </w:p>
                    </w:txbxContent>
                  </v:textbox>
                </v:roundrect>
                <v:roundrect id="AutoShape 7" o:spid="_x0000_s1032" style="position:absolute;left:1617;top:16338;width:8125;height:44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0P8MA&#10;AADaAAAADwAAAGRycy9kb3ducmV2LnhtbESPT4vCMBTE78J+h/AWvGm6soitRhFBWVH8t3rw9mie&#10;bdnmpTRR67c3grDHYeY3w4wmjSnFjWpXWFbw1Y1AEKdWF5wpOP7OOwMQziNrLC2Tggc5mIw/WiNM&#10;tL3znm4Hn4lQwi5BBbn3VSKlS3My6Lq2Ig7exdYGfZB1JnWN91BuStmLor40WHBYyLGiWU7p3+Fq&#10;FMS74jtebk7VaqvPu8We15FP10q1P5vpEISnxv+H3/SPDhy8roQbIM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q0P8MAAADaAAAADwAAAAAAAAAAAAAAAACYAgAAZHJzL2Rv&#10;d25yZXYueG1sUEsFBgAAAAAEAAQA9QAAAIgDAAAAAA==&#10;" fillcolor="yellow">
                  <v:textbox>
                    <w:txbxContent>
                      <w:p w:rsidR="004B10C7" w:rsidRPr="00C24B5B" w:rsidRDefault="004B10C7" w:rsidP="00E971B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ПЛ-36</w:t>
                        </w:r>
                      </w:p>
                    </w:txbxContent>
                  </v:textbox>
                </v:roundrect>
                <v:roundrect id="AutoShape 8" o:spid="_x0000_s1033" style="position:absolute;left:38286;top:16275;width:10285;height:49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QEMUA&#10;AADbAAAADwAAAGRycy9kb3ducmV2LnhtbESPT2vCQBDF74V+h2UK3upGEdHoKlJQLIr176G3ITtN&#10;QrOzIbvV+O2dg9DbDO/Ne7+ZzltXqSs1ofRsoNdNQBFn3pacGziflu8jUCEiW6w8k4E7BZjPXl+m&#10;mFp/4wNdjzFXEsIhRQNFjHWqdcgKchi6viYW7cc3DqOsTa5tgzcJd5XuJ8lQOyxZGgqs6aOg7Pf4&#10;5wyM9+Vg/Lm71Jsv+71fHXibxGxrTOetXUxARWrjv/l5vbaCL/Tyiwy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tAQxQAAANsAAAAPAAAAAAAAAAAAAAAAAJgCAABkcnMv&#10;ZG93bnJldi54bWxQSwUGAAAAAAQABAD1AAAAigMAAAAA&#10;" fillcolor="yellow">
                  <v:textbox>
                    <w:txbxContent>
                      <w:p w:rsidR="004B10C7" w:rsidRPr="00C24B5B" w:rsidRDefault="004B10C7" w:rsidP="00E971B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Городской рынок</w:t>
                        </w:r>
                      </w:p>
                    </w:txbxContent>
                  </v:textbox>
                </v:roundrect>
                <v:roundrect id="AutoShape 9" o:spid="_x0000_s1034" style="position:absolute;left:48963;top:16167;width:10614;height:50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J1i8MA&#10;AADbAAAADwAAAGRycy9kb3ducmV2LnhtbERPTWvCQBC9C/6HZYTedKNI0dRVpFCxVNSk7cHbkB2T&#10;YHY2ZLdJ+u+7BcHbPN7nrDa9qURLjSstK5hOIhDEmdUl5wq+Pt/GCxDOI2usLJOCX3KwWQ8HK4y1&#10;7TihNvW5CCHsYlRQeF/HUrqsIINuYmviwF1tY9AH2ORSN9iFcFPJWRQ9S4Mlh4YCa3otKLulP0bB&#10;8lzOl+/H7/rjpC/nXcKHyGcHpZ5G/fYFhKfeP8R3916H+VP4/yU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J1i8MAAADbAAAADwAAAAAAAAAAAAAAAACYAgAAZHJzL2Rv&#10;d25yZXYueG1sUEsFBgAAAAAEAAQA9QAAAIgDAAAAAA==&#10;" fillcolor="yellow">
                  <v:textbox>
                    <w:txbxContent>
                      <w:p w:rsidR="004B10C7" w:rsidRPr="00C24B5B" w:rsidRDefault="004B10C7" w:rsidP="00E971B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Сосновский пруд</w:t>
                        </w:r>
                      </w:p>
                    </w:txbxContent>
                  </v:textbox>
                </v:roundrect>
                <v:roundrect id="AutoShape 10" o:spid="_x0000_s1035" style="position:absolute;left:24028;top:16275;width:13592;height:49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r/MMA&#10;AADbAAAADwAAAGRycy9kb3ducmV2LnhtbERPTWvCQBC9F/wPywje6kaRUlNXEaHFUqkmbQ/ehuyY&#10;BLOzIbsm6b93BcHbPN7nLFa9qURLjSstK5iMIxDEmdUl5wp+f96fX0E4j6yxskwK/snBajl4WmCs&#10;bccJtanPRQhhF6OCwvs6ltJlBRl0Y1sTB+5kG4M+wCaXusEuhJtKTqPoRRosOTQUWNOmoOycXoyC&#10;+aGczT+//+qvvT4ePhLeRT7bKTUa9us3EJ56/xDf3Vsd5k/h9ks4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Dr/MMAAADbAAAADwAAAAAAAAAAAAAAAACYAgAAZHJzL2Rv&#10;d25yZXYueG1sUEsFBgAAAAAEAAQA9QAAAIgDAAAAAA==&#10;" fillcolor="yellow">
                  <v:textbox>
                    <w:txbxContent>
                      <w:p w:rsidR="004B10C7" w:rsidRPr="00C24B5B" w:rsidRDefault="004B10C7" w:rsidP="00E971B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Туберкулезный диспансер</w:t>
                        </w:r>
                      </w:p>
                    </w:txbxContent>
                  </v:textbox>
                </v:roundrect>
                <v:line id="Line 11" o:spid="_x0000_s1036" style="position:absolute;visibility:visible;mso-wrap-style:square" from="4009,13981" to="4026,1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2" o:spid="_x0000_s1037" style="position:absolute;visibility:visible;mso-wrap-style:square" from="16596,13990" to="16605,1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3" o:spid="_x0000_s1038" style="position:absolute;visibility:visible;mso-wrap-style:square" from="30881,14098" to="30890,16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4" o:spid="_x0000_s1039" style="position:absolute;visibility:visible;mso-wrap-style:square" from="30384,12523" to="30428,1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5" o:spid="_x0000_s1040" style="position:absolute;visibility:visible;mso-wrap-style:square" from="42482,14035" to="42491,1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16" o:spid="_x0000_s1041" style="position:absolute;visibility:visible;mso-wrap-style:square" from="53585,13972" to="53594,16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roundrect id="AutoShape 17" o:spid="_x0000_s1042" style="position:absolute;left:4026;width:10285;height:47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5jcEA&#10;AADbAAAADwAAAGRycy9kb3ducmV2LnhtbERPS4vCMBC+C/6HMII3TV1EbDWKCC4uK67Pg7ehGdti&#10;MylN1PrvNwsL3ubje8503phSPKh2hWUFg34Egji1uuBMwem46o1BOI+ssbRMCl7kYD5rt6aYaPvk&#10;PT0OPhMhhF2CCnLvq0RKl+Zk0PVtRRy4q60N+gDrTOoanyHclPIjikbSYMGhIceKljmlt8PdKIh3&#10;xTD+2p6r7x992X3ueRP5dKNUt9MsJiA8Nf4t/nevdZgfw98v4QA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UeY3BAAAA2wAAAA8AAAAAAAAAAAAAAAAAmAIAAGRycy9kb3du&#10;cmV2LnhtbFBLBQYAAAAABAAEAPUAAACGAwAAAAA=&#10;" fillcolor="yellow">
                  <v:textbox>
                    <w:txbxContent>
                      <w:p w:rsidR="004B10C7" w:rsidRPr="00C24B5B" w:rsidRDefault="004B10C7" w:rsidP="00E971B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Спортзал от САМБО</w:t>
                        </w:r>
                      </w:p>
                    </w:txbxContent>
                  </v:textbox>
                </v:roundrect>
                <v:roundrect id="AutoShape 18" o:spid="_x0000_s1043" style="position:absolute;left:15458;width:11423;height:47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arcEA&#10;AADbAAAADwAAAGRycy9kb3ducmV2LnhtbERPTYvCMBC9C/sfwix403RFZK2mRQRFUXbV1YO3oRnb&#10;ss2kNFHrvzcHwePjfU/T1lTiRo0rLSv46kcgiDOrS84VHP8WvW8QziNrrCyTggc5SJOPzhRjbe+8&#10;p9vB5yKEsItRQeF9HUvpsoIMur6tiQN3sY1BH2CTS93gPYSbSg6iaCQNlhwaCqxpXlD2f7gaBeNd&#10;ORyvf0715lefd8s9byOfbZXqfrazCQhPrX+LX+6VVjAI68OX8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CGq3BAAAA2wAAAA8AAAAAAAAAAAAAAAAAmAIAAGRycy9kb3du&#10;cmV2LnhtbFBLBQYAAAAABAAEAPUAAACGAwAAAAA=&#10;" fillcolor="yellow">
                  <v:textbox>
                    <w:txbxContent>
                      <w:p w:rsidR="004B10C7" w:rsidRPr="00C24B5B" w:rsidRDefault="004B10C7" w:rsidP="00E971B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Библиотека № 2</w:t>
                        </w:r>
                      </w:p>
                    </w:txbxContent>
                  </v:textbox>
                </v:roundrect>
                <v:roundrect id="AutoShape 19" o:spid="_x0000_s1044" style="position:absolute;left:46313;width:11334;height:47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/NsQA&#10;AADbAAAADwAAAGRycy9kb3ducmV2LnhtbESPT4vCMBTE7wt+h/AEb2uqyGKrUUTYRVH878Hbo3m2&#10;xealNFG7336zIHgcZuY3zHjamFI8qHaFZQW9bgSCOLW64EzB6fj9OQThPLLG0jIp+CUH00nrY4yJ&#10;tk/e0+PgMxEg7BJUkHtfJVK6NCeDrmsr4uBdbW3QB1lnUtf4DHBTyn4UfUmDBYeFHCua55TeDnej&#10;IN4Vg3i5OVerrb7sfva8jny6VqrTbmYjEJ4a/w6/2gutoN+D/y/hB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OvzbEAAAA2wAAAA8AAAAAAAAAAAAAAAAAmAIAAGRycy9k&#10;b3ducmV2LnhtbFBLBQYAAAAABAAEAPUAAACJAwAAAAA=&#10;" fillcolor="yellow">
                  <v:textbox>
                    <w:txbxContent>
                      <w:p w:rsidR="004B10C7" w:rsidRPr="00C24B5B" w:rsidRDefault="004B10C7" w:rsidP="00E971B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УДО «Интеллект»</w:t>
                        </w:r>
                      </w:p>
                    </w:txbxContent>
                  </v:textbox>
                </v:roundrect>
                <v:line id="Line 20" o:spid="_x0000_s1045" style="position:absolute;visibility:visible;mso-wrap-style:square" from="9725,6234" to="53158,6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1" o:spid="_x0000_s1046" style="position:absolute;flip:y;visibility:visible;mso-wrap-style:square" from="9733,4723" to="9742,6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22" o:spid="_x0000_s1047" style="position:absolute;flip:y;visibility:visible;mso-wrap-style:square" from="53158,4714" to="53176,6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line id="Line 23" o:spid="_x0000_s1048" style="position:absolute;flip:y;visibility:visible;mso-wrap-style:square" from="22294,4714" to="22312,6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24" o:spid="_x0000_s1049" style="position:absolute;flip:y;visibility:visible;mso-wrap-style:square" from="37157,4732" to="37175,6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25" o:spid="_x0000_s1050" style="position:absolute;flip:x y;visibility:visible;mso-wrap-style:square" from="30304,6243" to="30312,6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jSQcMAAADbAAAADwAAAGRycy9kb3ducmV2LnhtbESPT4vCMBTE74LfIbyFvYimVlHpGkUE&#10;lz0p/mOvj+bZlm1eShNt109vBMHjMDO/YebL1pTiRrUrLCsYDiIQxKnVBWcKTsdNfwbCeWSNpWVS&#10;8E8OlotuZ46Jtg3v6XbwmQgQdgkqyL2vEildmpNBN7AVcfAutjbog6wzqWtsAtyUMo6iiTRYcFjI&#10;saJ1Tunf4WoUIG/vo1kzpLH8pl8Xb3e91fmi1OdHu/oC4an17/Cr/aMVxFN4fg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I0kH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E971BB" w:rsidRPr="00E971BB" w:rsidRDefault="00E971BB" w:rsidP="00E971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b/>
          <w:sz w:val="28"/>
          <w:szCs w:val="28"/>
        </w:rPr>
        <w:t xml:space="preserve">Рис. 1. </w:t>
      </w:r>
      <w:r w:rsidR="00105EC7">
        <w:rPr>
          <w:rFonts w:ascii="Times New Roman" w:eastAsia="Calibri" w:hAnsi="Times New Roman" w:cs="Times New Roman"/>
          <w:sz w:val="28"/>
          <w:szCs w:val="28"/>
        </w:rPr>
        <w:t>Социум МБОУ С</w:t>
      </w:r>
      <w:r w:rsidRPr="00E971BB">
        <w:rPr>
          <w:rFonts w:ascii="Times New Roman" w:eastAsia="Calibri" w:hAnsi="Times New Roman" w:cs="Times New Roman"/>
          <w:sz w:val="28"/>
          <w:szCs w:val="28"/>
        </w:rPr>
        <w:t>Ш № 6</w:t>
      </w:r>
    </w:p>
    <w:p w:rsidR="00E971BB" w:rsidRPr="00E971BB" w:rsidRDefault="00E971BB" w:rsidP="00E971BB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971BB">
        <w:rPr>
          <w:rFonts w:ascii="Times New Roman" w:eastAsia="MS Mincho" w:hAnsi="Times New Roman" w:cs="Times New Roman"/>
          <w:sz w:val="28"/>
          <w:szCs w:val="28"/>
        </w:rPr>
        <w:t xml:space="preserve">Очевиден тот факт, что социум школы скорее негативный, чем позитивный. </w:t>
      </w:r>
      <w:proofErr w:type="gramStart"/>
      <w:r w:rsidRPr="00E971BB">
        <w:rPr>
          <w:rFonts w:ascii="Times New Roman" w:eastAsia="MS Mincho" w:hAnsi="Times New Roman" w:cs="Times New Roman"/>
          <w:sz w:val="28"/>
          <w:szCs w:val="28"/>
        </w:rPr>
        <w:t xml:space="preserve">Иначе говоря, для него характерны черты негативного влияния на детей и подростков, обучающихся или проживающих в окраинном микрорайоне города, и поэтому значительное число учащихся школы составляют дети «группы риска»: воспитанники детского дома, социального приюта, дети из неблагополучных семей и семей, прибывших из стран Ближнего зарубежья, которые, в основном, проживают в микрорайоне школы. </w:t>
      </w:r>
      <w:proofErr w:type="gramEnd"/>
    </w:p>
    <w:p w:rsidR="00E971BB" w:rsidRPr="00E971BB" w:rsidRDefault="00E971BB" w:rsidP="00E971BB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971BB" w:rsidRPr="00E971BB" w:rsidRDefault="00E971BB" w:rsidP="00E971BB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971BB" w:rsidRPr="00E971BB" w:rsidRDefault="00E971BB" w:rsidP="00E971BB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971BB" w:rsidRPr="00E971BB" w:rsidRDefault="00E971BB" w:rsidP="00E971BB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971BB" w:rsidRPr="00E971BB" w:rsidRDefault="00E971BB" w:rsidP="00E971BB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971BB">
        <w:rPr>
          <w:rFonts w:ascii="Times New Roman" w:eastAsia="MS Mincho" w:hAnsi="Times New Roman" w:cs="Times New Roman"/>
          <w:sz w:val="28"/>
          <w:szCs w:val="28"/>
        </w:rPr>
        <w:t>Ниже приведены данные из социального паспорта школы на начало</w:t>
      </w:r>
    </w:p>
    <w:p w:rsidR="00E971BB" w:rsidRPr="00E971BB" w:rsidRDefault="00E971BB" w:rsidP="00E971BB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E971BB">
        <w:rPr>
          <w:rFonts w:ascii="Times New Roman" w:eastAsia="MS Mincho" w:hAnsi="Times New Roman" w:cs="Times New Roman"/>
          <w:sz w:val="28"/>
          <w:szCs w:val="28"/>
        </w:rPr>
        <w:t>2014-2015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E971BB" w:rsidRPr="00E971BB" w:rsidTr="005C56A9">
        <w:tc>
          <w:tcPr>
            <w:tcW w:w="7905" w:type="dxa"/>
          </w:tcPr>
          <w:p w:rsidR="00E971BB" w:rsidRPr="00E971BB" w:rsidRDefault="00E971BB" w:rsidP="00E971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666" w:type="dxa"/>
          </w:tcPr>
          <w:p w:rsidR="00E971BB" w:rsidRPr="00E971BB" w:rsidRDefault="00E971BB" w:rsidP="00E971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Цифры</w:t>
            </w:r>
          </w:p>
        </w:tc>
      </w:tr>
      <w:tr w:rsidR="00E971BB" w:rsidRPr="00E971BB" w:rsidTr="005C56A9">
        <w:tc>
          <w:tcPr>
            <w:tcW w:w="7905" w:type="dxa"/>
          </w:tcPr>
          <w:p w:rsidR="00E971BB" w:rsidRPr="00E971BB" w:rsidRDefault="00E971BB" w:rsidP="00E971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семей</w:t>
            </w:r>
          </w:p>
        </w:tc>
        <w:tc>
          <w:tcPr>
            <w:tcW w:w="1666" w:type="dxa"/>
          </w:tcPr>
          <w:p w:rsidR="00E971BB" w:rsidRPr="00E971BB" w:rsidRDefault="00E971BB" w:rsidP="00E971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</w:tr>
      <w:tr w:rsidR="00E971BB" w:rsidRPr="00E971BB" w:rsidTr="005C56A9">
        <w:tc>
          <w:tcPr>
            <w:tcW w:w="7905" w:type="dxa"/>
          </w:tcPr>
          <w:p w:rsidR="00E971BB" w:rsidRPr="00E971BB" w:rsidRDefault="00E971BB" w:rsidP="00E971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1666" w:type="dxa"/>
          </w:tcPr>
          <w:p w:rsidR="00E971BB" w:rsidRPr="00E971BB" w:rsidRDefault="00E971BB" w:rsidP="00E971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E971BB" w:rsidRPr="00E971BB" w:rsidTr="005C56A9">
        <w:tc>
          <w:tcPr>
            <w:tcW w:w="7905" w:type="dxa"/>
          </w:tcPr>
          <w:p w:rsidR="00E971BB" w:rsidRPr="00E971BB" w:rsidRDefault="00E971BB" w:rsidP="00E971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Малообеспеченные семьи</w:t>
            </w:r>
          </w:p>
        </w:tc>
        <w:tc>
          <w:tcPr>
            <w:tcW w:w="1666" w:type="dxa"/>
          </w:tcPr>
          <w:p w:rsidR="00E971BB" w:rsidRPr="00E971BB" w:rsidRDefault="00E971BB" w:rsidP="00E971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971BB" w:rsidRPr="00E971BB" w:rsidTr="005C56A9">
        <w:tc>
          <w:tcPr>
            <w:tcW w:w="7905" w:type="dxa"/>
          </w:tcPr>
          <w:p w:rsidR="00E971BB" w:rsidRPr="00E971BB" w:rsidRDefault="00E971BB" w:rsidP="00E971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1666" w:type="dxa"/>
          </w:tcPr>
          <w:p w:rsidR="00E971BB" w:rsidRPr="00E971BB" w:rsidRDefault="00E971BB" w:rsidP="00E971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971BB" w:rsidRPr="00E971BB" w:rsidTr="005C56A9">
        <w:tc>
          <w:tcPr>
            <w:tcW w:w="7905" w:type="dxa"/>
          </w:tcPr>
          <w:p w:rsidR="00E971BB" w:rsidRPr="00E971BB" w:rsidRDefault="00E971BB" w:rsidP="00E971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666" w:type="dxa"/>
          </w:tcPr>
          <w:p w:rsidR="00E971BB" w:rsidRPr="00E971BB" w:rsidRDefault="00E971BB" w:rsidP="00E971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971BB" w:rsidRPr="00E971BB" w:rsidTr="005C56A9">
        <w:tc>
          <w:tcPr>
            <w:tcW w:w="7905" w:type="dxa"/>
          </w:tcPr>
          <w:p w:rsidR="00E971BB" w:rsidRPr="00E971BB" w:rsidRDefault="00E971BB" w:rsidP="00E971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риска психолого-педагогического сопровождения</w:t>
            </w:r>
          </w:p>
        </w:tc>
        <w:tc>
          <w:tcPr>
            <w:tcW w:w="1666" w:type="dxa"/>
          </w:tcPr>
          <w:p w:rsidR="00E971BB" w:rsidRPr="00E971BB" w:rsidRDefault="00E971BB" w:rsidP="00E971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71BB" w:rsidRPr="00E971BB" w:rsidTr="005C56A9">
        <w:tc>
          <w:tcPr>
            <w:tcW w:w="7905" w:type="dxa"/>
          </w:tcPr>
          <w:p w:rsidR="00E971BB" w:rsidRPr="00E971BB" w:rsidRDefault="00E971BB" w:rsidP="00E971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 ограниченными возможностями здоровья:</w:t>
            </w:r>
          </w:p>
          <w:p w:rsidR="00E971BB" w:rsidRPr="00E971BB" w:rsidRDefault="00E971BB" w:rsidP="00E971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E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индивидуальным учебным планам</w:t>
            </w:r>
          </w:p>
          <w:p w:rsidR="00E971BB" w:rsidRPr="00E971BB" w:rsidRDefault="00E971BB" w:rsidP="00E971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E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специальных коррекционных классов</w:t>
            </w:r>
          </w:p>
        </w:tc>
        <w:tc>
          <w:tcPr>
            <w:tcW w:w="1666" w:type="dxa"/>
          </w:tcPr>
          <w:p w:rsidR="00E971BB" w:rsidRPr="00E971BB" w:rsidRDefault="00E971BB" w:rsidP="00E971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1BB" w:rsidRPr="00E971BB" w:rsidRDefault="00E971BB" w:rsidP="00E971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E971BB" w:rsidRPr="00E971BB" w:rsidRDefault="00E971BB" w:rsidP="00E971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</w:tbl>
    <w:p w:rsidR="00E971BB" w:rsidRPr="00E971BB" w:rsidRDefault="00E971BB" w:rsidP="00E971BB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971BB" w:rsidRPr="00E971BB" w:rsidRDefault="00E971BB" w:rsidP="00E971BB">
      <w:pPr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971BB">
        <w:rPr>
          <w:rFonts w:ascii="Times New Roman" w:eastAsia="MS Mincho" w:hAnsi="Times New Roman" w:cs="Times New Roman"/>
          <w:sz w:val="28"/>
          <w:szCs w:val="28"/>
        </w:rPr>
        <w:t>Внешнее окружение школы и особенности контингента учащихся, соседство с двумя школами повышенного статуса (лицей №7, гимназия №4), из которых идет большой приток «неуспешных» детей, детей группы риска,  значительно усложняет образовательную деятельность учреждения, что особенно проявляется в каникулярное время.</w:t>
      </w:r>
    </w:p>
    <w:p w:rsidR="00E971BB" w:rsidRPr="00E971BB" w:rsidRDefault="00E971BB" w:rsidP="00E971BB">
      <w:pPr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971BB">
        <w:rPr>
          <w:rFonts w:ascii="Times New Roman" w:eastAsia="MS Mincho" w:hAnsi="Times New Roman" w:cs="Times New Roman"/>
          <w:sz w:val="28"/>
          <w:szCs w:val="28"/>
        </w:rPr>
        <w:t xml:space="preserve">Однако в результате успешной реализации предыдущей программы развития «Школа комфортной образовательной среды» авторитет школы значительно вырос.  </w:t>
      </w:r>
      <w:proofErr w:type="gramStart"/>
      <w:r w:rsidRPr="00E971BB">
        <w:rPr>
          <w:rFonts w:ascii="Times New Roman" w:eastAsia="MS Mincho" w:hAnsi="Times New Roman" w:cs="Times New Roman"/>
          <w:sz w:val="28"/>
          <w:szCs w:val="28"/>
        </w:rPr>
        <w:t xml:space="preserve">Вместо «окраинной» школы города с непривлекательным социумом, школа становится социокультурным центром: полностью оснащенный спортзал, тренажерный зал, малый борцовский зал; красивый, технически оборудованный актовый зал, танцевальный класс, сенсорная комната, </w:t>
      </w:r>
      <w:r w:rsidR="00E72D8C" w:rsidRPr="00B75C1C">
        <w:rPr>
          <w:rFonts w:ascii="Times New Roman" w:eastAsia="MS Mincho" w:hAnsi="Times New Roman" w:cs="Times New Roman"/>
          <w:b/>
          <w:sz w:val="32"/>
          <w:szCs w:val="32"/>
        </w:rPr>
        <w:t xml:space="preserve">кабинет дорожной безопасности, мобильный </w:t>
      </w:r>
      <w:proofErr w:type="spellStart"/>
      <w:r w:rsidR="00E72D8C" w:rsidRPr="00B75C1C">
        <w:rPr>
          <w:rFonts w:ascii="Times New Roman" w:eastAsia="MS Mincho" w:hAnsi="Times New Roman" w:cs="Times New Roman"/>
          <w:b/>
          <w:sz w:val="32"/>
          <w:szCs w:val="32"/>
        </w:rPr>
        <w:t>автогородок</w:t>
      </w:r>
      <w:proofErr w:type="spellEnd"/>
      <w:r w:rsidR="00E72D8C" w:rsidRPr="00B75C1C">
        <w:rPr>
          <w:rFonts w:ascii="Times New Roman" w:eastAsia="MS Mincho" w:hAnsi="Times New Roman" w:cs="Times New Roman"/>
          <w:sz w:val="32"/>
          <w:szCs w:val="32"/>
        </w:rPr>
        <w:t>,</w:t>
      </w:r>
      <w:r w:rsidRPr="00E971BB">
        <w:rPr>
          <w:rFonts w:ascii="Times New Roman" w:eastAsia="MS Mincho" w:hAnsi="Times New Roman" w:cs="Times New Roman"/>
          <w:sz w:val="28"/>
          <w:szCs w:val="28"/>
        </w:rPr>
        <w:t xml:space="preserve"> стадион с силовым городком, детскими площадками; учебные кабинеты, оборудованные в соответствии с современными требованиями; широкая сеть кружков и секций в системе дополнительного образования.</w:t>
      </w:r>
      <w:proofErr w:type="gramEnd"/>
      <w:r w:rsidRPr="00E971BB">
        <w:rPr>
          <w:rFonts w:ascii="Times New Roman" w:eastAsia="MS Mincho" w:hAnsi="Times New Roman" w:cs="Times New Roman"/>
          <w:sz w:val="28"/>
          <w:szCs w:val="28"/>
        </w:rPr>
        <w:t xml:space="preserve"> Все это становится базой лагеря с дневным пребыванием.</w:t>
      </w:r>
    </w:p>
    <w:p w:rsidR="00E971BB" w:rsidRPr="00E971BB" w:rsidRDefault="00E971BB" w:rsidP="00E971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C10E8C" wp14:editId="4157D75E">
            <wp:extent cx="1740535" cy="1311275"/>
            <wp:effectExtent l="19050" t="0" r="0" b="0"/>
            <wp:docPr id="2" name="Рисунок 4" descr="Спортивный з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портивный з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1B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       </w:t>
      </w:r>
      <w:r w:rsidRPr="00E971B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EE0810" wp14:editId="03B842A1">
            <wp:extent cx="1718945" cy="1289050"/>
            <wp:effectExtent l="19050" t="0" r="0" b="0"/>
            <wp:docPr id="3" name="Рисунок 5" descr="Тренажёрный з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енажёрный за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1B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    </w:t>
      </w:r>
      <w:r w:rsidRPr="00E971BB">
        <w:rPr>
          <w:rFonts w:ascii="Monotype Corsiva" w:eastAsia="Calibri" w:hAnsi="Monotype Corsiva" w:cs="Times New Roman"/>
          <w:noProof/>
          <w:sz w:val="28"/>
          <w:szCs w:val="28"/>
          <w:lang w:eastAsia="ru-RU"/>
        </w:rPr>
        <w:drawing>
          <wp:inline distT="0" distB="0" distL="0" distR="0" wp14:anchorId="4EE0D4C8" wp14:editId="224FE2A3">
            <wp:extent cx="2020649" cy="1282535"/>
            <wp:effectExtent l="19050" t="0" r="0" b="0"/>
            <wp:docPr id="4" name="Рисунок 13" descr="E:\Фото\Баскетбол\Изображение 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E:\Фото\Баскетбол\Изображение 0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1" cy="128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1B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                    </w:t>
      </w:r>
    </w:p>
    <w:p w:rsidR="00E971BB" w:rsidRPr="00E971BB" w:rsidRDefault="00E971BB" w:rsidP="00C876D2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sz w:val="28"/>
          <w:szCs w:val="28"/>
        </w:rPr>
        <w:t xml:space="preserve">Технически оснащенная, хорошо оформленная эстетически, с комфортным микроклиматом школа стала привлекательной для молодых специалистов, в том числе системы дополнительного образования, а также и родителей не только микрорайона школы, но города и района. Все эти </w:t>
      </w:r>
      <w:r w:rsidRPr="00E971BB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возможности в полной мере используются в организации лагеря с дневным пребыванием</w:t>
      </w:r>
    </w:p>
    <w:p w:rsidR="00E971BB" w:rsidRDefault="00E971BB" w:rsidP="00C876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sz w:val="28"/>
          <w:szCs w:val="28"/>
        </w:rPr>
        <w:t>В течение 15 лет в школе и соответственно – в лагере успешно работает отдел учебно-поведенческой поддержки (психолого-педагогическая служба), созданный по прообразу шотландского варианта в рамках реализации Российско-Британского проекта «Дети группы риска». Именно с деятельности этого отдела началась работа по выстраиванию взаимодействия со многими учреждениями и организациями:</w:t>
      </w:r>
    </w:p>
    <w:p w:rsidR="00FC007F" w:rsidRDefault="00FC007F" w:rsidP="00C876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07F" w:rsidRDefault="00FC007F" w:rsidP="00C876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07F" w:rsidRDefault="00FC007F" w:rsidP="00C876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07F" w:rsidRDefault="00FC007F" w:rsidP="00C876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07F" w:rsidRPr="00E971BB" w:rsidRDefault="00FC007F" w:rsidP="00C876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1BB" w:rsidRPr="00E971BB" w:rsidRDefault="00E971BB" w:rsidP="00C876D2">
      <w:pPr>
        <w:spacing w:after="0"/>
        <w:ind w:firstLine="709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E971BB">
        <w:rPr>
          <w:rFonts w:ascii="Times New Roman" w:eastAsia="Calibri" w:hAnsi="Times New Roman" w:cs="Times New Roman"/>
          <w:color w:val="0070C0"/>
          <w:sz w:val="28"/>
          <w:szCs w:val="28"/>
        </w:rPr>
        <w:t>Адресаты межведомственного взаимодействия и социального партнерства:</w:t>
      </w:r>
    </w:p>
    <w:p w:rsidR="00E971BB" w:rsidRPr="00E971BB" w:rsidRDefault="00E971BB" w:rsidP="00E971BB">
      <w:pPr>
        <w:jc w:val="both"/>
        <w:rPr>
          <w:rFonts w:ascii="Times New Roman" w:eastAsia="Calibri" w:hAnsi="Times New Roman" w:cs="Times New Roman"/>
          <w:sz w:val="28"/>
          <w:szCs w:val="28"/>
        </w:rPr>
        <w:sectPr w:rsidR="00E971BB" w:rsidRPr="00E971BB" w:rsidSect="005C56A9">
          <w:pgSz w:w="11906" w:h="16838"/>
          <w:pgMar w:top="568" w:right="566" w:bottom="426" w:left="1701" w:header="708" w:footer="708" w:gutter="0"/>
          <w:cols w:space="708"/>
          <w:docGrid w:linePitch="360"/>
        </w:sectPr>
      </w:pPr>
      <w:r w:rsidRPr="00E971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B642DB" wp14:editId="042FBBE1">
            <wp:extent cx="5818909" cy="4191742"/>
            <wp:effectExtent l="0" t="114300" r="0" b="132715"/>
            <wp:docPr id="5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E971BB" w:rsidRPr="00E971BB" w:rsidRDefault="00E971BB" w:rsidP="00C876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b/>
          <w:color w:val="548DD4"/>
          <w:sz w:val="28"/>
          <w:szCs w:val="28"/>
        </w:rPr>
        <w:lastRenderedPageBreak/>
        <w:t>Цель</w:t>
      </w:r>
      <w:r w:rsidRPr="00E971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71BB">
        <w:rPr>
          <w:rFonts w:ascii="Times New Roman" w:eastAsia="Calibri" w:hAnsi="Times New Roman" w:cs="Times New Roman"/>
          <w:sz w:val="28"/>
          <w:szCs w:val="28"/>
        </w:rPr>
        <w:t xml:space="preserve">воспитательной политики лагеря – создание образовательной </w:t>
      </w:r>
      <w:r w:rsidRPr="00FC007F">
        <w:rPr>
          <w:rFonts w:ascii="Times New Roman" w:eastAsia="Calibri" w:hAnsi="Times New Roman" w:cs="Times New Roman"/>
          <w:sz w:val="28"/>
          <w:szCs w:val="28"/>
        </w:rPr>
        <w:t>корпорации педагогов</w:t>
      </w:r>
      <w:r w:rsidRPr="00E971BB">
        <w:rPr>
          <w:rFonts w:ascii="Times New Roman" w:eastAsia="Calibri" w:hAnsi="Times New Roman" w:cs="Times New Roman"/>
          <w:sz w:val="28"/>
          <w:szCs w:val="28"/>
        </w:rPr>
        <w:t>, родителей</w:t>
      </w:r>
      <w:r w:rsidRPr="00E971B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E971BB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Pr="00E971B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E971BB">
        <w:rPr>
          <w:rFonts w:ascii="Times New Roman" w:eastAsia="Calibri" w:hAnsi="Times New Roman" w:cs="Times New Roman"/>
          <w:sz w:val="28"/>
          <w:szCs w:val="28"/>
        </w:rPr>
        <w:t>сотрудников межведомственных учреждений, способной развить  качество юного гражданина: законопослушного, духовно обогащенного, гармонично развитого, нравственно и физически здорового, творчески мыслящего, владеющего жизненно важными компетенциями.</w:t>
      </w:r>
    </w:p>
    <w:p w:rsidR="00E971BB" w:rsidRPr="00E971BB" w:rsidRDefault="00E971BB" w:rsidP="00C876D2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программы деятельности лагеря мы исходим из ряда достаточно простых, но вместе с тем, весьма важных положений:</w:t>
      </w:r>
    </w:p>
    <w:p w:rsidR="00E971BB" w:rsidRPr="00E971BB" w:rsidRDefault="00E971BB" w:rsidP="00C876D2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B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летний  лагерь помогает использовать период летнего отдыха учащихся для укрепления различных аспектов здоровья, развития физических сил, обогащения знаниями и новыми впечатлениями;</w:t>
      </w:r>
    </w:p>
    <w:p w:rsidR="00E971BB" w:rsidRPr="00E971BB" w:rsidRDefault="00E971BB" w:rsidP="00E971BB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B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деятельности;</w:t>
      </w:r>
    </w:p>
    <w:p w:rsidR="00E971BB" w:rsidRPr="00E971BB" w:rsidRDefault="00E971BB" w:rsidP="00E971BB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создаются большие возможности для организации неформального общения. Неформальность же обстановки позволяет организовать и развивать самостоятельность ребят, воспитывать личностные качества, формировать активность, обучать важным социальным умениям и навыкам;</w:t>
      </w:r>
    </w:p>
    <w:p w:rsidR="00E971BB" w:rsidRPr="00E971BB" w:rsidRDefault="00E971BB" w:rsidP="00E971BB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большая роль отводится организации занятости детей в летний период времени, остающихся в городе, как мощная профилактика безнадзорности, асоциального и </w:t>
      </w:r>
      <w:proofErr w:type="spellStart"/>
      <w:r w:rsidRPr="00E971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E9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подростков.</w:t>
      </w:r>
    </w:p>
    <w:p w:rsidR="00E971BB" w:rsidRPr="00E971BB" w:rsidRDefault="00E971BB" w:rsidP="00E971B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71BB">
        <w:rPr>
          <w:rFonts w:ascii="Times New Roman" w:eastAsia="Calibri" w:hAnsi="Times New Roman" w:cs="Times New Roman"/>
          <w:sz w:val="28"/>
          <w:szCs w:val="28"/>
        </w:rPr>
        <w:t xml:space="preserve">Кроме того, предлагаемая программа « В стране оживших красок» в соответствии с требованиями ФГОС НОО и основными положениями приоритетной национальной инициативы «Наша новая школа» реализует </w:t>
      </w:r>
      <w:r w:rsidRPr="00E971BB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инновационные (</w:t>
      </w:r>
      <w:proofErr w:type="spellStart"/>
      <w:r w:rsidRPr="00E971BB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деятельностный</w:t>
      </w:r>
      <w:proofErr w:type="spellEnd"/>
      <w:r w:rsidRPr="00E971BB">
        <w:rPr>
          <w:rFonts w:ascii="Times New Roman" w:eastAsia="Calibri" w:hAnsi="Times New Roman" w:cs="Times New Roman"/>
          <w:b/>
          <w:color w:val="548DD4"/>
          <w:sz w:val="28"/>
          <w:szCs w:val="28"/>
        </w:rPr>
        <w:t xml:space="preserve">, контекстный и </w:t>
      </w:r>
      <w:proofErr w:type="spellStart"/>
      <w:r w:rsidRPr="00E971BB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компетентностный</w:t>
      </w:r>
      <w:proofErr w:type="spellEnd"/>
      <w:r w:rsidRPr="00E971BB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)</w:t>
      </w:r>
      <w:r w:rsidRPr="00E971BB">
        <w:rPr>
          <w:rFonts w:ascii="Times New Roman" w:eastAsia="Calibri" w:hAnsi="Times New Roman" w:cs="Times New Roman"/>
          <w:sz w:val="28"/>
          <w:szCs w:val="28"/>
        </w:rPr>
        <w:t xml:space="preserve"> подходы в формировании готовности и способности детей и подростков к самореализации и целенаправленному освоению основных жизненных компетенций, развитию творческого начала личности, стремления к здоровому </w:t>
      </w:r>
      <w:r w:rsidR="00B75C1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75C1C" w:rsidRPr="00B75C1C">
        <w:rPr>
          <w:rFonts w:ascii="Times New Roman" w:eastAsia="Calibri" w:hAnsi="Times New Roman" w:cs="Times New Roman"/>
          <w:b/>
          <w:sz w:val="32"/>
          <w:szCs w:val="32"/>
        </w:rPr>
        <w:t>безопасному</w:t>
      </w:r>
      <w:r w:rsidR="00B75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1BB">
        <w:rPr>
          <w:rFonts w:ascii="Times New Roman" w:eastAsia="Calibri" w:hAnsi="Times New Roman" w:cs="Times New Roman"/>
          <w:sz w:val="28"/>
          <w:szCs w:val="28"/>
        </w:rPr>
        <w:t>образу жи</w:t>
      </w:r>
      <w:r w:rsidR="00B75C1C">
        <w:rPr>
          <w:rFonts w:ascii="Times New Roman" w:eastAsia="Calibri" w:hAnsi="Times New Roman" w:cs="Times New Roman"/>
          <w:sz w:val="28"/>
          <w:szCs w:val="28"/>
        </w:rPr>
        <w:t>зни;</w:t>
      </w:r>
      <w:proofErr w:type="gramEnd"/>
      <w:r w:rsidR="00B75C1C">
        <w:rPr>
          <w:rFonts w:ascii="Times New Roman" w:eastAsia="Calibri" w:hAnsi="Times New Roman" w:cs="Times New Roman"/>
          <w:sz w:val="28"/>
          <w:szCs w:val="28"/>
        </w:rPr>
        <w:t xml:space="preserve"> самопознанию и самооценке, самодисциплине.</w:t>
      </w:r>
    </w:p>
    <w:p w:rsidR="00CF0D79" w:rsidRDefault="00E971BB" w:rsidP="00CF0D7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007F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ЦЕЛЬ</w:t>
      </w:r>
      <w:r w:rsidR="00CF0D79" w:rsidRPr="00FC007F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программы:</w:t>
      </w:r>
    </w:p>
    <w:p w:rsidR="00E971BB" w:rsidRPr="00C876D2" w:rsidRDefault="00E971BB" w:rsidP="00C876D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71BB">
        <w:rPr>
          <w:rFonts w:ascii="Times New Roman" w:eastAsia="Calibri" w:hAnsi="Times New Roman" w:cs="Times New Roman"/>
          <w:sz w:val="28"/>
          <w:szCs w:val="28"/>
        </w:rPr>
        <w:t>Создание максимально благоприятных условий для разностороннего, духовно-нравственного, социального развития личности ребенка, через творческое погружение во внутренний мир человека, в период летних каникул в условиях лагеря с дневным пребыванием.</w:t>
      </w:r>
    </w:p>
    <w:p w:rsidR="00E971BB" w:rsidRDefault="00E971BB" w:rsidP="00E971BB">
      <w:pPr>
        <w:tabs>
          <w:tab w:val="left" w:pos="993"/>
        </w:tabs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этой цели программа должна обеспечить решение </w:t>
      </w:r>
      <w:proofErr w:type="gramStart"/>
      <w:r w:rsidRPr="00E97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 w:rsidRPr="00E9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6D2" w:rsidRPr="00E971BB" w:rsidRDefault="00C876D2" w:rsidP="00E971BB">
      <w:pPr>
        <w:tabs>
          <w:tab w:val="left" w:pos="993"/>
        </w:tabs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C1C" w:rsidRPr="00FC007F" w:rsidRDefault="00E971BB" w:rsidP="00830213">
      <w:pPr>
        <w:tabs>
          <w:tab w:val="left" w:pos="993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FC007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lastRenderedPageBreak/>
        <w:t>ЗАДАЧ</w:t>
      </w:r>
      <w:r w:rsidR="00243858" w:rsidRPr="00FC007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И</w:t>
      </w:r>
      <w:r w:rsidR="00B75C1C" w:rsidRPr="00FC007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</w:t>
      </w:r>
    </w:p>
    <w:p w:rsidR="00B75C1C" w:rsidRPr="00B75C1C" w:rsidRDefault="00B75C1C" w:rsidP="0083021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привить младшим школьникам навыки безопасного поведения на дорогах и улицах;</w:t>
      </w:r>
    </w:p>
    <w:p w:rsidR="00E971BB" w:rsidRPr="00B75C1C" w:rsidRDefault="00E971BB" w:rsidP="0083021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научить детей делать осознанный выбор в различных ситуациях;</w:t>
      </w:r>
    </w:p>
    <w:p w:rsidR="00E971BB" w:rsidRPr="00E971BB" w:rsidRDefault="00E971BB" w:rsidP="0083021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развития   индивидуальных способностей   каждого ребенка;</w:t>
      </w:r>
    </w:p>
    <w:p w:rsidR="00E971BB" w:rsidRPr="00E971BB" w:rsidRDefault="00E971BB" w:rsidP="0083021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творческие  способности  детей;</w:t>
      </w:r>
    </w:p>
    <w:p w:rsidR="00E971BB" w:rsidRPr="00E971BB" w:rsidRDefault="00243858" w:rsidP="0083021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75C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азвить качества юного гражданина России: ответственность, активность;</w:t>
      </w:r>
    </w:p>
    <w:p w:rsidR="00E971BB" w:rsidRPr="00E971BB" w:rsidRDefault="00E971BB" w:rsidP="0083021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атмосферу  взаимопонимания, сотрудничества, доброты, радости для успешной </w:t>
      </w:r>
      <w:r w:rsidR="00B75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 детей и подростков через шефство старших кадет над младшими школьниками;</w:t>
      </w:r>
    </w:p>
    <w:p w:rsidR="00E971BB" w:rsidRPr="00E971BB" w:rsidRDefault="00E971BB" w:rsidP="0083021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 к активным формам деятельности детей и подростков  «группы риска»;</w:t>
      </w:r>
    </w:p>
    <w:p w:rsidR="00E971BB" w:rsidRPr="00E971BB" w:rsidRDefault="00E971BB" w:rsidP="0083021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BB">
        <w:rPr>
          <w:rFonts w:ascii="Times New Roman" w:eastAsia="Calibri" w:hAnsi="Times New Roman" w:cs="Times New Roman"/>
          <w:sz w:val="28"/>
          <w:szCs w:val="28"/>
        </w:rPr>
        <w:t xml:space="preserve"> использовать возможности привлечения к труду подростков старше 14 лет, особо «детей группы риска»;</w:t>
      </w:r>
    </w:p>
    <w:p w:rsidR="00E971BB" w:rsidRPr="00E971BB" w:rsidRDefault="00E971BB" w:rsidP="0083021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BB">
        <w:rPr>
          <w:rFonts w:ascii="Times New Roman" w:eastAsia="Calibri" w:hAnsi="Times New Roman" w:cs="Times New Roman"/>
          <w:sz w:val="28"/>
          <w:szCs w:val="28"/>
        </w:rPr>
        <w:t xml:space="preserve"> обеспечить системную работу психолог</w:t>
      </w:r>
      <w:proofErr w:type="gramStart"/>
      <w:r w:rsidRPr="00E971B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E971BB">
        <w:rPr>
          <w:rFonts w:ascii="Times New Roman" w:eastAsia="Calibri" w:hAnsi="Times New Roman" w:cs="Times New Roman"/>
          <w:sz w:val="28"/>
          <w:szCs w:val="28"/>
        </w:rPr>
        <w:t xml:space="preserve"> педагогической службы лагеря по    профориентации, </w:t>
      </w:r>
      <w:r w:rsidRPr="00B75C1C">
        <w:rPr>
          <w:rFonts w:ascii="Times New Roman" w:eastAsia="Calibri" w:hAnsi="Times New Roman" w:cs="Times New Roman"/>
          <w:b/>
          <w:sz w:val="28"/>
          <w:szCs w:val="28"/>
        </w:rPr>
        <w:t>проф</w:t>
      </w:r>
      <w:r w:rsidR="006F466B">
        <w:rPr>
          <w:rFonts w:ascii="Times New Roman" w:eastAsia="Calibri" w:hAnsi="Times New Roman" w:cs="Times New Roman"/>
          <w:b/>
          <w:sz w:val="28"/>
          <w:szCs w:val="28"/>
        </w:rPr>
        <w:t>илактике асоциального поведения,</w:t>
      </w:r>
      <w:r w:rsidR="00B75C1C">
        <w:rPr>
          <w:rFonts w:ascii="Times New Roman" w:eastAsia="Calibri" w:hAnsi="Times New Roman" w:cs="Times New Roman"/>
          <w:b/>
          <w:sz w:val="28"/>
          <w:szCs w:val="28"/>
        </w:rPr>
        <w:t xml:space="preserve"> в том числе на дорогах</w:t>
      </w:r>
      <w:r w:rsidR="006F466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971BB" w:rsidRPr="00E971BB" w:rsidRDefault="00E971BB" w:rsidP="00830213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</w:pPr>
    </w:p>
    <w:p w:rsidR="00E971BB" w:rsidRPr="00FC007F" w:rsidRDefault="00E971BB" w:rsidP="00830213">
      <w:pPr>
        <w:tabs>
          <w:tab w:val="left" w:pos="993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FC007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ПРИНЦИПИАЛЬНЫЕ ОСНОВЫ ОРГАНИЗАЦИИ ДЕЯТЕЛЬНОСТИ ЛАГЕРЯ</w:t>
      </w:r>
    </w:p>
    <w:p w:rsidR="00E971BB" w:rsidRPr="00E971BB" w:rsidRDefault="00E971BB" w:rsidP="00830213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среды. Создание в коллективе атмосферы радости, доверия, стремления к познанию и развитию.</w:t>
      </w:r>
    </w:p>
    <w:p w:rsidR="00E971BB" w:rsidRPr="00E971BB" w:rsidRDefault="00E971BB" w:rsidP="00E971BB">
      <w:pPr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E97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E971B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Воспитание у детей собрано их возрасту, полу; формирование у них ответственности за результаты собственного развития, за последствия своих действий.</w:t>
      </w:r>
    </w:p>
    <w:p w:rsidR="00E971BB" w:rsidRPr="00E971BB" w:rsidRDefault="00E971BB" w:rsidP="00E971BB">
      <w:pPr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креативности. Для развития творческой личности необходимы творческие условия, творческий наставник, команда единомышленников. Программа способствует созданию всего вышеперечисленного. </w:t>
      </w:r>
    </w:p>
    <w:p w:rsidR="00E971BB" w:rsidRPr="00E971BB" w:rsidRDefault="00E971BB" w:rsidP="00E971BB">
      <w:pPr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индивидуально-личностной ориентации. Взрослый не навязывает формы и виды деятельности, а лишь направляет, создает условия для самостоятельного выбора ребенка, за который он несет ответственность, помогает </w:t>
      </w:r>
      <w:proofErr w:type="spellStart"/>
      <w:r w:rsidRPr="00E97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E971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самоутвердиться с учетом внутреннего развития каждой личности.</w:t>
      </w:r>
    </w:p>
    <w:p w:rsidR="00E971BB" w:rsidRPr="00E971BB" w:rsidRDefault="00E971BB" w:rsidP="00E971BB">
      <w:pPr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коллективности. Только общаясь и работая в коллективе, научаясь уважать близкого, стремясь понять и помочь ему можно воспитать качества социально активной личности.</w:t>
      </w:r>
    </w:p>
    <w:p w:rsidR="00FC007F" w:rsidRDefault="00E971BB" w:rsidP="00FC007F">
      <w:pPr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эффективности социального взаимодействия. Способствуя межличностному общению в группе, включая детей и подростков в социально значимую деятельность, педагог тем самым позволяет получить навык социа</w:t>
      </w:r>
      <w:r w:rsidR="00FC007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адаптации, самореализации.</w:t>
      </w:r>
    </w:p>
    <w:p w:rsidR="005C56A9" w:rsidRPr="00FC007F" w:rsidRDefault="00FC007F" w:rsidP="00FC007F">
      <w:pPr>
        <w:tabs>
          <w:tab w:val="left" w:pos="993"/>
        </w:tabs>
        <w:spacing w:after="0" w:line="240" w:lineRule="auto"/>
        <w:ind w:left="128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</w:t>
      </w:r>
      <w:r w:rsidRPr="00FC007F">
        <w:rPr>
          <w:rFonts w:ascii="Times New Roman" w:eastAsia="Calibri" w:hAnsi="Times New Roman" w:cs="Times New Roman"/>
          <w:b/>
          <w:color w:val="1F497D" w:themeColor="text2"/>
          <w:sz w:val="36"/>
          <w:szCs w:val="36"/>
          <w:u w:val="single"/>
        </w:rPr>
        <w:t xml:space="preserve">Проект </w:t>
      </w:r>
      <w:r w:rsidR="005C56A9" w:rsidRPr="00FC007F">
        <w:rPr>
          <w:rFonts w:ascii="Times New Roman" w:eastAsia="Calibri" w:hAnsi="Times New Roman" w:cs="Times New Roman"/>
          <w:b/>
          <w:color w:val="1F497D" w:themeColor="text2"/>
          <w:sz w:val="36"/>
          <w:szCs w:val="36"/>
          <w:u w:val="single"/>
        </w:rPr>
        <w:t>1</w:t>
      </w:r>
    </w:p>
    <w:p w:rsidR="005C56A9" w:rsidRPr="005C56A9" w:rsidRDefault="005C56A9" w:rsidP="005C56A9">
      <w:pPr>
        <w:jc w:val="center"/>
        <w:rPr>
          <w:rFonts w:ascii="Monotype Corsiva" w:eastAsia="Calibri" w:hAnsi="Monotype Corsiva" w:cs="Times New Roman"/>
          <w:b/>
          <w:color w:val="E36C0A"/>
          <w:sz w:val="44"/>
          <w:szCs w:val="44"/>
          <w:u w:val="single"/>
        </w:rPr>
      </w:pPr>
      <w:r w:rsidRPr="005C56A9">
        <w:rPr>
          <w:rFonts w:ascii="Monotype Corsiva" w:eastAsia="Calibri" w:hAnsi="Monotype Corsiva" w:cs="Times New Roman"/>
          <w:b/>
          <w:color w:val="E36C0A"/>
          <w:sz w:val="44"/>
          <w:szCs w:val="44"/>
          <w:u w:val="single"/>
        </w:rPr>
        <w:t>«В стране оживших красок»</w:t>
      </w:r>
    </w:p>
    <w:p w:rsidR="005C56A9" w:rsidRPr="005C56A9" w:rsidRDefault="005C56A9" w:rsidP="005C56A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3B70E5" wp14:editId="6E66F088">
            <wp:extent cx="4624202" cy="3013582"/>
            <wp:effectExtent l="19050" t="0" r="4948" b="0"/>
            <wp:docPr id="30" name="Рисунок 1" descr="http://school6-kstovo.ru/images/pp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6-kstovo.ru/images/pps/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816" cy="301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6A9" w:rsidRPr="005C56A9" w:rsidRDefault="005C56A9" w:rsidP="005C56A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56A9" w:rsidRPr="00243858" w:rsidRDefault="00243858" w:rsidP="002438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858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5C56A9" w:rsidRPr="00243858">
        <w:rPr>
          <w:rFonts w:ascii="Times New Roman" w:eastAsia="Calibri" w:hAnsi="Times New Roman" w:cs="Times New Roman"/>
          <w:b/>
          <w:sz w:val="28"/>
          <w:szCs w:val="28"/>
        </w:rPr>
        <w:t xml:space="preserve">роект </w:t>
      </w:r>
      <w:r w:rsidRPr="00243858">
        <w:rPr>
          <w:rFonts w:ascii="Times New Roman" w:eastAsia="Calibri" w:hAnsi="Times New Roman" w:cs="Times New Roman"/>
          <w:b/>
          <w:sz w:val="28"/>
          <w:szCs w:val="28"/>
        </w:rPr>
        <w:t xml:space="preserve">для воспитанников </w:t>
      </w:r>
      <w:r w:rsidR="005C56A9" w:rsidRPr="00243858">
        <w:rPr>
          <w:rFonts w:ascii="Times New Roman" w:eastAsia="Calibri" w:hAnsi="Times New Roman" w:cs="Times New Roman"/>
          <w:b/>
          <w:sz w:val="28"/>
          <w:szCs w:val="28"/>
        </w:rPr>
        <w:t xml:space="preserve"> 7- 10 лет.</w:t>
      </w:r>
    </w:p>
    <w:p w:rsidR="005C56A9" w:rsidRPr="005C56A9" w:rsidRDefault="005C56A9" w:rsidP="005C56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Идея  проекта   «В стране оживших красок» основана на более глубоком осмыслении символики  школьной детской общественной организации «ЮГР» (Юный гражданин России),</w:t>
      </w:r>
      <w:r w:rsidR="006F466B">
        <w:rPr>
          <w:rFonts w:ascii="Times New Roman" w:eastAsia="Calibri" w:hAnsi="Times New Roman" w:cs="Times New Roman"/>
          <w:sz w:val="28"/>
          <w:szCs w:val="28"/>
        </w:rPr>
        <w:t xml:space="preserve"> а именно, её цветовой палитры.</w:t>
      </w:r>
    </w:p>
    <w:p w:rsidR="005C56A9" w:rsidRPr="005C56A9" w:rsidRDefault="006F466B" w:rsidP="005C56A9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C56A9" w:rsidRPr="005C56A9">
        <w:rPr>
          <w:rFonts w:ascii="Times New Roman" w:eastAsia="Calibri" w:hAnsi="Times New Roman" w:cs="Times New Roman"/>
          <w:sz w:val="28"/>
          <w:szCs w:val="28"/>
        </w:rPr>
        <w:t xml:space="preserve">С одной стороны, цветовая символика </w:t>
      </w:r>
      <w:proofErr w:type="spellStart"/>
      <w:r w:rsidR="005C56A9" w:rsidRPr="005C56A9">
        <w:rPr>
          <w:rFonts w:ascii="Times New Roman" w:eastAsia="Calibri" w:hAnsi="Times New Roman" w:cs="Times New Roman"/>
          <w:sz w:val="28"/>
          <w:szCs w:val="28"/>
        </w:rPr>
        <w:t>ЮГРа</w:t>
      </w:r>
      <w:proofErr w:type="spellEnd"/>
      <w:r w:rsidR="005C56A9" w:rsidRPr="005C56A9">
        <w:rPr>
          <w:rFonts w:ascii="Times New Roman" w:eastAsia="Calibri" w:hAnsi="Times New Roman" w:cs="Times New Roman"/>
          <w:sz w:val="28"/>
          <w:szCs w:val="28"/>
        </w:rPr>
        <w:t xml:space="preserve">  означает </w:t>
      </w:r>
      <w:r w:rsidR="00176900">
        <w:rPr>
          <w:rFonts w:ascii="Times New Roman" w:eastAsia="Calibri" w:hAnsi="Times New Roman" w:cs="Times New Roman"/>
          <w:sz w:val="28"/>
          <w:szCs w:val="28"/>
        </w:rPr>
        <w:t xml:space="preserve">взаимосвязь и реализацию </w:t>
      </w:r>
      <w:r w:rsidR="005C56A9" w:rsidRPr="005C56A9">
        <w:rPr>
          <w:rFonts w:ascii="Times New Roman" w:eastAsia="Calibri" w:hAnsi="Times New Roman" w:cs="Times New Roman"/>
          <w:sz w:val="28"/>
          <w:szCs w:val="28"/>
        </w:rPr>
        <w:t xml:space="preserve"> проектных направлений деятельности ДОО, </w:t>
      </w:r>
      <w:r w:rsidR="00176900">
        <w:rPr>
          <w:rFonts w:ascii="Times New Roman" w:eastAsia="Calibri" w:hAnsi="Times New Roman" w:cs="Times New Roman"/>
          <w:sz w:val="28"/>
          <w:szCs w:val="28"/>
        </w:rPr>
        <w:t xml:space="preserve">соответствующих </w:t>
      </w:r>
      <w:r>
        <w:rPr>
          <w:rFonts w:ascii="Times New Roman" w:eastAsia="Calibri" w:hAnsi="Times New Roman" w:cs="Times New Roman"/>
          <w:sz w:val="28"/>
          <w:szCs w:val="28"/>
        </w:rPr>
        <w:t>цветам радуги</w:t>
      </w:r>
      <w:r w:rsidR="005C56A9" w:rsidRPr="005C56A9">
        <w:rPr>
          <w:rFonts w:ascii="Times New Roman" w:eastAsia="Calibri" w:hAnsi="Times New Roman" w:cs="Times New Roman"/>
          <w:sz w:val="28"/>
          <w:szCs w:val="28"/>
        </w:rPr>
        <w:t>:</w:t>
      </w:r>
      <w:r w:rsidR="005C56A9" w:rsidRPr="005C56A9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5C56A9" w:rsidRPr="005C56A9" w:rsidRDefault="005C56A9" w:rsidP="005C56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Calibri" w:eastAsia="Calibri" w:hAnsi="Calibri" w:cs="Times New Roman"/>
          <w:sz w:val="28"/>
          <w:szCs w:val="28"/>
        </w:rPr>
        <w:t xml:space="preserve">-  </w:t>
      </w:r>
      <w:r w:rsidRPr="005C56A9">
        <w:rPr>
          <w:rFonts w:ascii="Times New Roman" w:eastAsia="Calibri" w:hAnsi="Times New Roman" w:cs="Times New Roman"/>
          <w:sz w:val="28"/>
          <w:szCs w:val="28"/>
        </w:rPr>
        <w:t>голубой: «Мой край»,</w:t>
      </w:r>
    </w:p>
    <w:p w:rsidR="005C56A9" w:rsidRPr="005C56A9" w:rsidRDefault="006F466B" w:rsidP="005C56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жёлтый</w:t>
      </w:r>
      <w:r w:rsidR="005C56A9" w:rsidRPr="005C56A9">
        <w:rPr>
          <w:rFonts w:ascii="Times New Roman" w:eastAsia="Calibri" w:hAnsi="Times New Roman" w:cs="Times New Roman"/>
          <w:sz w:val="28"/>
          <w:szCs w:val="28"/>
        </w:rPr>
        <w:t xml:space="preserve">: «Моя семья», </w:t>
      </w:r>
    </w:p>
    <w:p w:rsidR="005C56A9" w:rsidRPr="005C56A9" w:rsidRDefault="005C56A9" w:rsidP="005C56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76900">
        <w:rPr>
          <w:rFonts w:ascii="Times New Roman" w:eastAsia="Calibri" w:hAnsi="Times New Roman" w:cs="Times New Roman"/>
          <w:sz w:val="28"/>
          <w:szCs w:val="28"/>
        </w:rPr>
        <w:t xml:space="preserve">красный и </w:t>
      </w:r>
      <w:r w:rsidRPr="005C56A9">
        <w:rPr>
          <w:rFonts w:ascii="Times New Roman" w:eastAsia="Calibri" w:hAnsi="Times New Roman" w:cs="Times New Roman"/>
          <w:sz w:val="28"/>
          <w:szCs w:val="28"/>
        </w:rPr>
        <w:t>оранжевый: «Давайте</w:t>
      </w:r>
      <w:r w:rsidR="00176900">
        <w:rPr>
          <w:rFonts w:ascii="Times New Roman" w:eastAsia="Calibri" w:hAnsi="Times New Roman" w:cs="Times New Roman"/>
          <w:sz w:val="28"/>
          <w:szCs w:val="28"/>
        </w:rPr>
        <w:t xml:space="preserve"> в классе</w:t>
      </w:r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 жить дружно», </w:t>
      </w:r>
    </w:p>
    <w:p w:rsidR="005C56A9" w:rsidRPr="006F466B" w:rsidRDefault="005C56A9" w:rsidP="005C56A9">
      <w:pPr>
        <w:spacing w:after="0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6F466B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- синий: «Мой выбор», </w:t>
      </w:r>
    </w:p>
    <w:p w:rsidR="005C56A9" w:rsidRPr="005C56A9" w:rsidRDefault="006F466B" w:rsidP="005C56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зеленый: «Природа – мой дом</w:t>
      </w:r>
      <w:r w:rsidR="005C56A9" w:rsidRPr="005C56A9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:rsidR="005C56A9" w:rsidRPr="006F466B" w:rsidRDefault="005C56A9" w:rsidP="005C56A9">
      <w:pPr>
        <w:spacing w:after="0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6F466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- фиолетовый:</w:t>
      </w:r>
      <w:r w:rsidR="006F466B" w:rsidRPr="006F466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«Здоров будешь – всё добудешь»</w:t>
      </w:r>
      <w:r w:rsidR="00176900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.</w:t>
      </w:r>
    </w:p>
    <w:p w:rsidR="005C56A9" w:rsidRPr="005C56A9" w:rsidRDefault="005C56A9" w:rsidP="005C56A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56A9" w:rsidRPr="005C56A9" w:rsidRDefault="005C56A9" w:rsidP="005C56A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ЮГР  -  яркие краски мечты!</w:t>
      </w:r>
      <w:r w:rsidRPr="005C56A9">
        <w:rPr>
          <w:rFonts w:ascii="Times New Roman" w:eastAsia="Calibri" w:hAnsi="Times New Roman" w:cs="Times New Roman"/>
          <w:sz w:val="28"/>
          <w:szCs w:val="28"/>
        </w:rPr>
        <w:br/>
        <w:t>ЮГР  -  символ добра, красоты!</w:t>
      </w:r>
      <w:r w:rsidRPr="005C56A9">
        <w:rPr>
          <w:rFonts w:ascii="Times New Roman" w:eastAsia="Calibri" w:hAnsi="Times New Roman" w:cs="Times New Roman"/>
          <w:sz w:val="28"/>
          <w:szCs w:val="28"/>
        </w:rPr>
        <w:br/>
        <w:t>Мы в этом "радужном" мире живём,</w:t>
      </w:r>
      <w:r w:rsidRPr="005C56A9">
        <w:rPr>
          <w:rFonts w:ascii="Times New Roman" w:eastAsia="Calibri" w:hAnsi="Times New Roman" w:cs="Times New Roman"/>
          <w:sz w:val="28"/>
          <w:szCs w:val="28"/>
        </w:rPr>
        <w:br/>
        <w:t>Вместе по радуге к солнцу идём!</w:t>
      </w:r>
    </w:p>
    <w:p w:rsidR="005C56A9" w:rsidRPr="005C56A9" w:rsidRDefault="005C56A9" w:rsidP="005C56A9">
      <w:pPr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С  таким ярким, красочным девизом  юные </w:t>
      </w:r>
      <w:proofErr w:type="spellStart"/>
      <w:r w:rsidRPr="005C56A9">
        <w:rPr>
          <w:rFonts w:ascii="Times New Roman" w:eastAsia="Calibri" w:hAnsi="Times New Roman" w:cs="Times New Roman"/>
          <w:sz w:val="28"/>
          <w:szCs w:val="28"/>
        </w:rPr>
        <w:t>ЮГРовцы</w:t>
      </w:r>
      <w:proofErr w:type="spellEnd"/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 в течение учебного  года реализуют вышеназванные проекты.</w:t>
      </w:r>
    </w:p>
    <w:p w:rsidR="005C56A9" w:rsidRPr="005C56A9" w:rsidRDefault="005C56A9" w:rsidP="005C56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  С другой стороны, радужная палитра  ДОО – это символ детства, творчества, поиска, способности удивляться, радоваться, быть непосредственными, спонтанными. Именно вышеназванный смысл радужной  символики лег в основу сюжета творческой части проекта.</w:t>
      </w:r>
    </w:p>
    <w:p w:rsidR="005C56A9" w:rsidRPr="005C56A9" w:rsidRDefault="005C56A9" w:rsidP="005C56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Главным  её героем   является Художник, краски которого похитила Снежная Королева. Она, явившись  на Праздник Творчества, обесценила творения Художника, стиль его работы, его живость, спонтанность, умение  радовать других и радоваться самому  и украла самое дорогое, что у него было. Жизнь Художника после исчезновения Красок стала серой, унылой, безрадостной. Он потерял смысл своей жизни. К счастью, у него был друг – Мудрый Ворон, который не оставил его в трудную минуту. Он объяснил Художнику, что краски можно найти, но для этого придётся пройти трудный путь. Каждый шаг Художника, каждый его поступок – это как мазок кисти на холсте. Плохой поступок – черный мазок кисти, хороший, нравственный  поступок – цветной мазок кисти. Поступая по Совести и, в то же время, творчески подходя к преодолению препятствий, можно сделать  свою жизнь  разноцветной и тем самым вернуть Краски.  Вместе со своим другом и   воспитанниками лагеря, главный герой отправляется в увлекательное путешествие на поиски пропавших Красок. Во время пути он сталкивается с разными проблемными ситуациями, сказочными героями, которые помогают ему глубже понять себя, сделать правильный выбор и вернуть потерю. Краски становятся не просто красками из тюбика, а Красками, которые наполняют  жизнь Художника радостью, творчеством, верой, надеждой, добром.</w:t>
      </w:r>
    </w:p>
    <w:p w:rsidR="005C56A9" w:rsidRPr="005C56A9" w:rsidRDefault="005C56A9" w:rsidP="005C56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  За сказочным содержанием скрыта идея, которая  подразумевает её понимание на разных уровнях: один, более глубокий, необходимый  для видения   направления работы, – для взрослых, педагогов, реализующих программу, другой  уровень, в соответствие с возрастом  детей -  для его воспитанников.</w:t>
      </w:r>
    </w:p>
    <w:p w:rsidR="005C56A9" w:rsidRPr="005C56A9" w:rsidRDefault="005C56A9" w:rsidP="005C56A9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C56A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Уровень, необходимый для понимания взрослыми (педагогами, реализующими программу)</w:t>
      </w:r>
      <w:proofErr w:type="gramStart"/>
      <w:r w:rsidRPr="005C56A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5C56A9" w:rsidRPr="005C56A9" w:rsidRDefault="005C56A9" w:rsidP="005C56A9">
      <w:pPr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    Согласно теории психолога Э. Берна, в каждом человеке, независимо от возраста, живет и  Взрослый и Ребёнок. «Ребенок»  изучает, живет, играет. Именно у него есть «краски», которыми он может нарисовать «Картину мира». Ребенок – это талант, Взрослый - его воплощение. Взрослый  и Ребёнок в любом человеке должны жить в мире и согласии, понимая и </w:t>
      </w:r>
      <w:r w:rsidRPr="005C56A9">
        <w:rPr>
          <w:rFonts w:ascii="Times New Roman" w:eastAsia="Calibri" w:hAnsi="Times New Roman" w:cs="Times New Roman"/>
          <w:sz w:val="28"/>
          <w:szCs w:val="28"/>
        </w:rPr>
        <w:lastRenderedPageBreak/>
        <w:t>принимая роль каждого</w:t>
      </w:r>
      <w:proofErr w:type="gramStart"/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 что, если представить взрослого без ребенка - что это будет? Направление без дороги? Правила без игры? Работа без творчества? </w:t>
      </w:r>
    </w:p>
    <w:p w:rsidR="005C56A9" w:rsidRPr="005C56A9" w:rsidRDefault="005C56A9" w:rsidP="005C56A9">
      <w:pPr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   В свою очередь, ребенок без взрослого - дорога без направления, игра без правил, творчество без работы. </w:t>
      </w:r>
    </w:p>
    <w:p w:rsidR="005C56A9" w:rsidRPr="005C56A9" w:rsidRDefault="005C56A9" w:rsidP="005C56A9">
      <w:pPr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   С  течением времени  часто происходит так: человек  уходит с головой в работу, быт, дела, которые кажутся важными и необходимыми.  Детская часть, которая живет в каждом человеке независимо от возраста, уходит, яркие краски жизни сменяются серой  обыденностью, исчезают мечты, остается сухое планирование. А мир становится привычной схемой.</w:t>
      </w:r>
    </w:p>
    <w:p w:rsidR="005C56A9" w:rsidRPr="005C56A9" w:rsidRDefault="005C56A9" w:rsidP="005C56A9">
      <w:pPr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   Каждый человек в каком-то смысле творец или художник. «Красками жизни» он может нарисовать картину мира. От рождения «краски» есть у всех, но по мере взросления человек часто теряет внутреннего Ребёнка, и вместе с ним пропадают «краски». От этого порой возникает не самая приятная Картина Мира. Но никогда не поздно отыскать Ребенка, найти "краски" и нарисовать новую картину. Очень важно, чтобы взрослея, люди не теряли эту часть, не обесценивали её, считая глупой и ненужной.</w:t>
      </w:r>
    </w:p>
    <w:p w:rsidR="005C56A9" w:rsidRPr="005C56A9" w:rsidRDefault="005C56A9" w:rsidP="005C56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C56A9">
        <w:rPr>
          <w:rFonts w:ascii="Times New Roman" w:eastAsia="Calibri" w:hAnsi="Times New Roman" w:cs="Times New Roman"/>
          <w:sz w:val="28"/>
          <w:szCs w:val="28"/>
          <w:u w:val="single"/>
        </w:rPr>
        <w:t>Уровень, необходимый для понимания воспитанниками лагеря:</w:t>
      </w:r>
    </w:p>
    <w:p w:rsidR="005C56A9" w:rsidRPr="005C56A9" w:rsidRDefault="005C56A9" w:rsidP="005C56A9">
      <w:pPr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   Художник – это не только тот, кто умеет писать на холсте. Каждый человек в каком-то смысле творец или художник. Вся жизнь – это холст, а каждый поступок - одно движение кисти. Из  множества мазков  потом и складывается  «Картина жизни ». Совершая ежедневно какие-либо поступки, делая выборы, любой человек</w:t>
      </w:r>
      <w:proofErr w:type="gramStart"/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C56A9">
        <w:rPr>
          <w:rFonts w:ascii="Times New Roman" w:eastAsia="Calibri" w:hAnsi="Times New Roman" w:cs="Times New Roman"/>
          <w:sz w:val="28"/>
          <w:szCs w:val="28"/>
        </w:rPr>
        <w:t>в том числе и  ребёнок также  пишет свою «Картину» -  это картина его жизни. Какая она будет – бесцветная, черная, серая или раскрашенная разными красками, также во многом зависит от него. В этом процессе наиболее важной  является способность слушать и понимать себя, других людей. Для появления этой способности  необходимо  ориентироваться в своей эмоциональной сфере: уметь называть и описывать свои ощущения, чувства, желания. Если человек  незнаком с тем или иным чувством, эмоцией  или по какой-либо причине отказывается их  переживать, выражать, он лишает себя какой-то важной части жизни,  каких- либо «красок». Жизнь становится  эмоционально бедной.</w:t>
      </w:r>
    </w:p>
    <w:p w:rsidR="005C56A9" w:rsidRPr="005C56A9" w:rsidRDefault="005C56A9" w:rsidP="005C56A9">
      <w:pPr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   Отказ от переживания эмоций часто становится следствием каких-либо травмирующих событий в жизни человека. В жизни ребёнка, учащегося школы  эти события могут быть связаны с системой оценивания. Каждый человек, в том числе и ребёнок, сталкиваясь с негативной  оценкой другими  </w:t>
      </w:r>
      <w:r w:rsidRPr="005C56A9">
        <w:rPr>
          <w:rFonts w:ascii="Times New Roman" w:eastAsia="Calibri" w:hAnsi="Times New Roman" w:cs="Times New Roman"/>
          <w:sz w:val="28"/>
          <w:szCs w:val="28"/>
        </w:rPr>
        <w:lastRenderedPageBreak/>
        <w:t>людьми себя, своих дел, поступков, достижений, реагирует на это по-разному.</w:t>
      </w:r>
    </w:p>
    <w:p w:rsidR="005C56A9" w:rsidRPr="005C56A9" w:rsidRDefault="005C56A9" w:rsidP="005C56A9">
      <w:pPr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  В жизни  учащихся  оценивание присутствует  постоянно: учеба, поступки, участие в мероприятиях, взаимоотношения в классном коллективе – все  подвергается оцениванию со  стороны взрослых (учителей и родителей), так как оценка – это обязательная  часть функционирования школьной системы обучения.  Часто бывает так, что детям  становится трудно справляться со своим эмоциональным состоянием, если оценка  негативная или не соответствует личным ожиданиям.  В результате начинает  снижаться успеваемость, ухудшаться поведение, снижается активность, могут  появиться  психосоматические заболевания.   В таком состоянии очень важна поддержка и правильное поведение взрослых, а также знание самими детьми способов выхода из подобных ситуаций.</w:t>
      </w:r>
    </w:p>
    <w:p w:rsidR="005C56A9" w:rsidRPr="005C56A9" w:rsidRDefault="005C56A9" w:rsidP="006F46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   Именно на профилактику появления   негативных эмоциональных состояний, обучение  способам выхода из них и направлен проект  «В стране оживших красок».</w:t>
      </w:r>
    </w:p>
    <w:p w:rsidR="005C56A9" w:rsidRPr="005C56A9" w:rsidRDefault="005C56A9" w:rsidP="006F46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 Смыслы, заложенные в его идею,  позволяют решить в течение смены с   помощью  творческих методов  </w:t>
      </w:r>
    </w:p>
    <w:p w:rsidR="005C56A9" w:rsidRPr="005C56A9" w:rsidRDefault="005C56A9" w:rsidP="006F46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следующие   задачи</w:t>
      </w:r>
      <w:r w:rsidRPr="005C56A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56A9" w:rsidRPr="005C56A9" w:rsidRDefault="005C56A9" w:rsidP="005C56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-  организовать  работу по профилактике  негативных эмоциональных состояний  воспитанников лагеря через  их психолог</w:t>
      </w:r>
      <w:proofErr w:type="gramStart"/>
      <w:r w:rsidRPr="005C56A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 педагогическое сопровождение  в ситуациях выбора, преодоления препятствий .</w:t>
      </w:r>
    </w:p>
    <w:p w:rsidR="005C56A9" w:rsidRPr="005C56A9" w:rsidRDefault="005C56A9" w:rsidP="005C56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- выявить творческий ресурс воспитанников лагеря </w:t>
      </w:r>
    </w:p>
    <w:p w:rsidR="005C56A9" w:rsidRPr="005C56A9" w:rsidRDefault="005C56A9" w:rsidP="005C56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- способствовать </w:t>
      </w:r>
      <w:r w:rsidRPr="006F466B">
        <w:rPr>
          <w:rFonts w:ascii="Times New Roman" w:eastAsia="Calibri" w:hAnsi="Times New Roman" w:cs="Times New Roman"/>
          <w:b/>
          <w:sz w:val="32"/>
          <w:szCs w:val="32"/>
        </w:rPr>
        <w:t>укреплению</w:t>
      </w:r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 и сохранению нравственного, духовного, эмоционального, </w:t>
      </w:r>
      <w:r w:rsidRPr="006F466B">
        <w:rPr>
          <w:rFonts w:ascii="Times New Roman" w:eastAsia="Calibri" w:hAnsi="Times New Roman" w:cs="Times New Roman"/>
          <w:b/>
          <w:sz w:val="32"/>
          <w:szCs w:val="32"/>
        </w:rPr>
        <w:t>физического здоровья</w:t>
      </w:r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 детей и подростков</w:t>
      </w:r>
    </w:p>
    <w:p w:rsidR="005C56A9" w:rsidRPr="005C56A9" w:rsidRDefault="005C56A9" w:rsidP="005C56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- организовать работу по профилактике   эмоционального выгорания  для учителей.</w:t>
      </w:r>
    </w:p>
    <w:p w:rsidR="006F466B" w:rsidRDefault="005C56A9" w:rsidP="006F46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   В течение лагерной смены воспитанники смогут  в творческой форме познакомиться с  внутренним миром  людей: чувствами, эмоциями, потребностями, ценностями, их ролью в жизни каждого человека. Вместе со сказочными героями дети смогут на практике убедиться, что восприятие  мира, других людей  во многом зависит от  внутреннего состояния человека: окружающий мир начинает расцветать  разными красками, если мы внутренне наполнены, готовы открываться миру и переживать события,</w:t>
      </w:r>
      <w:r w:rsidR="006F466B">
        <w:rPr>
          <w:rFonts w:ascii="Times New Roman" w:eastAsia="Calibri" w:hAnsi="Times New Roman" w:cs="Times New Roman"/>
          <w:sz w:val="28"/>
          <w:szCs w:val="28"/>
        </w:rPr>
        <w:t xml:space="preserve"> окрашенные «разными красками».</w:t>
      </w:r>
    </w:p>
    <w:p w:rsidR="005C56A9" w:rsidRDefault="005C56A9" w:rsidP="006F46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 Таким образом, на реализацию  основной  идеи  проекта  будут «работать»  следующие формы:</w:t>
      </w:r>
    </w:p>
    <w:p w:rsidR="00C876D2" w:rsidRPr="005C56A9" w:rsidRDefault="00C876D2" w:rsidP="006F46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C56A9" w:rsidRPr="005C56A9" w:rsidRDefault="005C56A9" w:rsidP="005C56A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7F827" wp14:editId="25F7C118">
                <wp:simplePos x="0" y="0"/>
                <wp:positionH relativeFrom="column">
                  <wp:posOffset>1222375</wp:posOffset>
                </wp:positionH>
                <wp:positionV relativeFrom="paragraph">
                  <wp:posOffset>79375</wp:posOffset>
                </wp:positionV>
                <wp:extent cx="2614930" cy="2929890"/>
                <wp:effectExtent l="0" t="0" r="13970" b="22860"/>
                <wp:wrapNone/>
                <wp:docPr id="37" name="Вертикальный свито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930" cy="292989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10C7" w:rsidRPr="005C56A9" w:rsidRDefault="004B10C7" w:rsidP="005C56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:rsidR="004B10C7" w:rsidRPr="005C56A9" w:rsidRDefault="004B10C7" w:rsidP="005C56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5C56A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Работа  творческих мастерских:</w:t>
                            </w:r>
                          </w:p>
                          <w:p w:rsidR="004B10C7" w:rsidRPr="005C56A9" w:rsidRDefault="004B10C7" w:rsidP="005C56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6A9">
                              <w:rPr>
                                <w:rFonts w:ascii="Times New Roman" w:hAnsi="Times New Roman" w:cs="Times New Roman"/>
                              </w:rPr>
                              <w:t>-  Оформление рамок для картин</w:t>
                            </w:r>
                          </w:p>
                          <w:p w:rsidR="004B10C7" w:rsidRPr="005C56A9" w:rsidRDefault="004B10C7" w:rsidP="005C56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6A9">
                              <w:rPr>
                                <w:rFonts w:ascii="Times New Roman" w:hAnsi="Times New Roman" w:cs="Times New Roman"/>
                              </w:rPr>
                              <w:t>-  Рисование цветным песком</w:t>
                            </w:r>
                          </w:p>
                          <w:p w:rsidR="004B10C7" w:rsidRPr="005C56A9" w:rsidRDefault="004B10C7" w:rsidP="005C56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6A9">
                              <w:rPr>
                                <w:rFonts w:ascii="Times New Roman" w:hAnsi="Times New Roman" w:cs="Times New Roman"/>
                              </w:rPr>
                              <w:t>-  Рисование музыкальных впечатлений</w:t>
                            </w:r>
                          </w:p>
                          <w:p w:rsidR="004B10C7" w:rsidRPr="005C56A9" w:rsidRDefault="004B10C7" w:rsidP="005C56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6A9">
                              <w:rPr>
                                <w:rFonts w:ascii="Times New Roman" w:hAnsi="Times New Roman" w:cs="Times New Roman"/>
                              </w:rPr>
                              <w:t>-  Рисование пальчиковыми красками</w:t>
                            </w:r>
                          </w:p>
                          <w:p w:rsidR="004B10C7" w:rsidRPr="005C56A9" w:rsidRDefault="004B10C7" w:rsidP="005C56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6A9">
                              <w:rPr>
                                <w:rFonts w:ascii="Times New Roman" w:hAnsi="Times New Roman" w:cs="Times New Roman"/>
                              </w:rPr>
                              <w:t>-  Рисование  при помощи губки и зубной щетки</w:t>
                            </w:r>
                          </w:p>
                          <w:p w:rsidR="004B10C7" w:rsidRPr="005C56A9" w:rsidRDefault="004B10C7" w:rsidP="005C56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6A9">
                              <w:rPr>
                                <w:rFonts w:ascii="Times New Roman" w:hAnsi="Times New Roman" w:cs="Times New Roman"/>
                              </w:rPr>
                              <w:t>- Рисование без красок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37" o:spid="_x0000_s1051" type="#_x0000_t97" style="position:absolute;left:0;text-align:left;margin-left:96.25pt;margin-top:6.25pt;width:205.9pt;height:23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">
                <v:textbox>
                  <w:txbxContent>
                    <w:p w:rsidR="004B10C7" w:rsidRPr="005C56A9" w:rsidRDefault="004B10C7" w:rsidP="005C56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:rsidR="004B10C7" w:rsidRPr="005C56A9" w:rsidRDefault="004B10C7" w:rsidP="005C56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5C56A9">
                        <w:rPr>
                          <w:rFonts w:ascii="Times New Roman" w:hAnsi="Times New Roman" w:cs="Times New Roman"/>
                          <w:u w:val="single"/>
                        </w:rPr>
                        <w:t>Работа  творческих мастерских:</w:t>
                      </w:r>
                    </w:p>
                    <w:p w:rsidR="004B10C7" w:rsidRPr="005C56A9" w:rsidRDefault="004B10C7" w:rsidP="005C56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56A9">
                        <w:rPr>
                          <w:rFonts w:ascii="Times New Roman" w:hAnsi="Times New Roman" w:cs="Times New Roman"/>
                        </w:rPr>
                        <w:t>-  Оформление рамок для картин</w:t>
                      </w:r>
                    </w:p>
                    <w:p w:rsidR="004B10C7" w:rsidRPr="005C56A9" w:rsidRDefault="004B10C7" w:rsidP="005C56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56A9">
                        <w:rPr>
                          <w:rFonts w:ascii="Times New Roman" w:hAnsi="Times New Roman" w:cs="Times New Roman"/>
                        </w:rPr>
                        <w:t>-  Рисование цветным песком</w:t>
                      </w:r>
                    </w:p>
                    <w:p w:rsidR="004B10C7" w:rsidRPr="005C56A9" w:rsidRDefault="004B10C7" w:rsidP="005C56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56A9">
                        <w:rPr>
                          <w:rFonts w:ascii="Times New Roman" w:hAnsi="Times New Roman" w:cs="Times New Roman"/>
                        </w:rPr>
                        <w:t>-  Рисование музыкальных впечатлений</w:t>
                      </w:r>
                    </w:p>
                    <w:p w:rsidR="004B10C7" w:rsidRPr="005C56A9" w:rsidRDefault="004B10C7" w:rsidP="005C56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56A9">
                        <w:rPr>
                          <w:rFonts w:ascii="Times New Roman" w:hAnsi="Times New Roman" w:cs="Times New Roman"/>
                        </w:rPr>
                        <w:t>-  Рисование пальчиковыми красками</w:t>
                      </w:r>
                    </w:p>
                    <w:p w:rsidR="004B10C7" w:rsidRPr="005C56A9" w:rsidRDefault="004B10C7" w:rsidP="005C56A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C56A9">
                        <w:rPr>
                          <w:rFonts w:ascii="Times New Roman" w:hAnsi="Times New Roman" w:cs="Times New Roman"/>
                        </w:rPr>
                        <w:t>-  Рисование  при помощи губки и зубной щетки</w:t>
                      </w:r>
                    </w:p>
                    <w:p w:rsidR="004B10C7" w:rsidRPr="005C56A9" w:rsidRDefault="004B10C7" w:rsidP="005C56A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C56A9">
                        <w:rPr>
                          <w:rFonts w:ascii="Times New Roman" w:hAnsi="Times New Roman" w:cs="Times New Roman"/>
                        </w:rPr>
                        <w:t>- Рисование без красок</w:t>
                      </w:r>
                    </w:p>
                  </w:txbxContent>
                </v:textbox>
              </v:shape>
            </w:pict>
          </mc:Fallback>
        </mc:AlternateContent>
      </w:r>
    </w:p>
    <w:p w:rsidR="005C56A9" w:rsidRPr="005C56A9" w:rsidRDefault="005C56A9" w:rsidP="005C56A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C56A9" w:rsidRPr="005C56A9" w:rsidRDefault="005C56A9" w:rsidP="005C56A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C56A9" w:rsidRPr="005C56A9" w:rsidRDefault="005C56A9" w:rsidP="005C56A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C56A9" w:rsidRPr="005C56A9" w:rsidRDefault="005C56A9" w:rsidP="005C56A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C56A9" w:rsidRPr="005C56A9" w:rsidRDefault="005C56A9" w:rsidP="005C56A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-1035050</wp:posOffset>
                </wp:positionH>
                <wp:positionV relativeFrom="paragraph">
                  <wp:posOffset>46990</wp:posOffset>
                </wp:positionV>
                <wp:extent cx="2078355" cy="1250315"/>
                <wp:effectExtent l="6985" t="5715" r="219710" b="915670"/>
                <wp:wrapNone/>
                <wp:docPr id="36" name="Выноска-облак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1250315"/>
                        </a:xfrm>
                        <a:prstGeom prst="cloudCallout">
                          <a:avLst>
                            <a:gd name="adj1" fmla="val 57454"/>
                            <a:gd name="adj2" fmla="val 1197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10C7" w:rsidRPr="005C56A9" w:rsidRDefault="004B10C7" w:rsidP="005C56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56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Просмотр и обсуждение </w:t>
                            </w:r>
                          </w:p>
                          <w:p w:rsidR="004B10C7" w:rsidRPr="005C56A9" w:rsidRDefault="004B10C7" w:rsidP="005C56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56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«Мультфильма дня»</w:t>
                            </w:r>
                          </w:p>
                          <w:p w:rsidR="004B10C7" w:rsidRDefault="004B10C7" w:rsidP="005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36" o:spid="_x0000_s1052" type="#_x0000_t106" style="position:absolute;left:0;text-align:left;margin-left:-81.5pt;margin-top:3.7pt;width:163.65pt;height:9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" adj="23210,36662">
                <v:textbox>
                  <w:txbxContent>
                    <w:p w:rsidR="004B10C7" w:rsidRPr="005C56A9" w:rsidRDefault="004B10C7" w:rsidP="005C56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56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Просмотр и обсуждение </w:t>
                      </w:r>
                    </w:p>
                    <w:p w:rsidR="004B10C7" w:rsidRPr="005C56A9" w:rsidRDefault="004B10C7" w:rsidP="005C56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56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«Мультфильма дня»</w:t>
                      </w:r>
                    </w:p>
                    <w:p w:rsidR="004B10C7" w:rsidRDefault="004B10C7" w:rsidP="005C56A9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66675</wp:posOffset>
                </wp:positionV>
                <wp:extent cx="2336800" cy="1428115"/>
                <wp:effectExtent l="389890" t="6350" r="6985" b="689610"/>
                <wp:wrapNone/>
                <wp:docPr id="35" name="Выноска-облак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1428115"/>
                        </a:xfrm>
                        <a:prstGeom prst="cloudCallout">
                          <a:avLst>
                            <a:gd name="adj1" fmla="val -63315"/>
                            <a:gd name="adj2" fmla="val 947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10C7" w:rsidRPr="005C56A9" w:rsidRDefault="004B10C7" w:rsidP="005C5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6A9">
                              <w:rPr>
                                <w:rFonts w:ascii="Times New Roman" w:hAnsi="Times New Roman" w:cs="Times New Roman"/>
                              </w:rPr>
                              <w:t>Ежедневные творческие задания в отряды</w:t>
                            </w:r>
                          </w:p>
                          <w:p w:rsidR="004B10C7" w:rsidRDefault="004B10C7" w:rsidP="005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35" o:spid="_x0000_s1053" type="#_x0000_t106" style="position:absolute;left:0;text-align:left;margin-left:317.65pt;margin-top:5.25pt;width:184pt;height:1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" adj="-2876,31271">
                <v:textbox>
                  <w:txbxContent>
                    <w:p w:rsidR="004B10C7" w:rsidRPr="005C56A9" w:rsidRDefault="004B10C7" w:rsidP="005C56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56A9">
                        <w:rPr>
                          <w:rFonts w:ascii="Times New Roman" w:hAnsi="Times New Roman" w:cs="Times New Roman"/>
                        </w:rPr>
                        <w:t>Ежедневные творческие задания в отряды</w:t>
                      </w:r>
                    </w:p>
                    <w:p w:rsidR="004B10C7" w:rsidRDefault="004B10C7" w:rsidP="005C56A9"/>
                  </w:txbxContent>
                </v:textbox>
              </v:shape>
            </w:pict>
          </mc:Fallback>
        </mc:AlternateContent>
      </w:r>
    </w:p>
    <w:p w:rsidR="005C56A9" w:rsidRPr="005C56A9" w:rsidRDefault="005C56A9" w:rsidP="005C56A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C56A9" w:rsidRPr="005C56A9" w:rsidRDefault="005C56A9" w:rsidP="005C56A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C56A9" w:rsidRPr="005C56A9" w:rsidRDefault="005C56A9" w:rsidP="005C56A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1222390</wp:posOffset>
                </wp:positionH>
                <wp:positionV relativeFrom="paragraph">
                  <wp:posOffset>116947</wp:posOffset>
                </wp:positionV>
                <wp:extent cx="2482215" cy="1597446"/>
                <wp:effectExtent l="0" t="0" r="13335" b="22225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215" cy="159744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10C7" w:rsidRPr="00EE1D2F" w:rsidRDefault="004B10C7" w:rsidP="005C56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Основная идея проекта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E1D2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proofErr w:type="gramEnd"/>
                          </w:p>
                          <w:p w:rsidR="004B10C7" w:rsidRPr="00EE1D2F" w:rsidRDefault="004B10C7" w:rsidP="005C56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Профилактика </w:t>
                            </w:r>
                            <w:r w:rsidRPr="00EE1D2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негативных эмоциональных состояний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и обучение способам   выхода из них.</w:t>
                            </w:r>
                          </w:p>
                          <w:p w:rsidR="004B10C7" w:rsidRPr="00EE1D2F" w:rsidRDefault="004B10C7" w:rsidP="005C56A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54" style="position:absolute;left:0;text-align:left;margin-left:96.25pt;margin-top:9.2pt;width:195.45pt;height:1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">
                <v:textbox>
                  <w:txbxContent>
                    <w:p w:rsidR="004B10C7" w:rsidRPr="00EE1D2F" w:rsidRDefault="004B10C7" w:rsidP="005C56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</w:rPr>
                        <w:t>Основная идея проекта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EE1D2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</w:rPr>
                        <w:t>:</w:t>
                      </w:r>
                      <w:proofErr w:type="gramEnd"/>
                    </w:p>
                    <w:p w:rsidR="004B10C7" w:rsidRPr="00EE1D2F" w:rsidRDefault="004B10C7" w:rsidP="005C56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Профилактика </w:t>
                      </w:r>
                      <w:r w:rsidRPr="00EE1D2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негативных эмоциональных состояний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и обучение способам   выхода из них.</w:t>
                      </w:r>
                    </w:p>
                    <w:p w:rsidR="004B10C7" w:rsidRPr="00EE1D2F" w:rsidRDefault="004B10C7" w:rsidP="005C56A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C56A9" w:rsidRPr="005C56A9" w:rsidRDefault="005C56A9" w:rsidP="005C56A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C56A9" w:rsidRPr="005C56A9" w:rsidRDefault="005C56A9" w:rsidP="005C56A9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C56A9" w:rsidRPr="005C56A9" w:rsidRDefault="005C56A9" w:rsidP="005C56A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C56A9" w:rsidRPr="005C56A9" w:rsidRDefault="006F466B" w:rsidP="005C56A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13422" wp14:editId="3069D4FE">
                <wp:simplePos x="0" y="0"/>
                <wp:positionH relativeFrom="column">
                  <wp:posOffset>913918</wp:posOffset>
                </wp:positionH>
                <wp:positionV relativeFrom="paragraph">
                  <wp:posOffset>332059</wp:posOffset>
                </wp:positionV>
                <wp:extent cx="3204845" cy="3701668"/>
                <wp:effectExtent l="0" t="0" r="14605" b="13335"/>
                <wp:wrapNone/>
                <wp:docPr id="33" name="Вертикальный свито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845" cy="3701668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10C7" w:rsidRPr="005C56A9" w:rsidRDefault="004B10C7" w:rsidP="005C56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56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Ежедневные театрализованные представления с главными героями и Красками, которые, преодолевая различные препятствия,  помогают воспитанникам  найти путь к внутренним переживаниям и умению с ними  справляться.</w:t>
                            </w:r>
                          </w:p>
                          <w:p w:rsidR="004B10C7" w:rsidRPr="005C56A9" w:rsidRDefault="004B10C7" w:rsidP="005C56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C56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Черная</w:t>
                            </w:r>
                            <w:proofErr w:type="gramEnd"/>
                            <w:r w:rsidRPr="005C56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 страх</w:t>
                            </w:r>
                          </w:p>
                          <w:p w:rsidR="004B10C7" w:rsidRPr="005C56A9" w:rsidRDefault="004B10C7" w:rsidP="005C56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56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Оранжевая – радость</w:t>
                            </w:r>
                          </w:p>
                          <w:p w:rsidR="004B10C7" w:rsidRPr="005C56A9" w:rsidRDefault="004B10C7" w:rsidP="005C56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C56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Голубая</w:t>
                            </w:r>
                            <w:proofErr w:type="gramEnd"/>
                            <w:r w:rsidRPr="005C56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интерес</w:t>
                            </w:r>
                          </w:p>
                          <w:p w:rsidR="004B10C7" w:rsidRPr="005C56A9" w:rsidRDefault="004B10C7" w:rsidP="005C56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56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Серая – скука</w:t>
                            </w:r>
                          </w:p>
                          <w:p w:rsidR="004B10C7" w:rsidRPr="005C56A9" w:rsidRDefault="004B10C7" w:rsidP="005C56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56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Синяя – обида</w:t>
                            </w:r>
                          </w:p>
                          <w:p w:rsidR="004B10C7" w:rsidRPr="005C56A9" w:rsidRDefault="004B10C7" w:rsidP="005C56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C56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Фиолетовая</w:t>
                            </w:r>
                            <w:proofErr w:type="gramEnd"/>
                            <w:r w:rsidRPr="005C56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удивление</w:t>
                            </w:r>
                          </w:p>
                          <w:p w:rsidR="004B10C7" w:rsidRPr="005C56A9" w:rsidRDefault="004B10C7" w:rsidP="005C56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56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Зелёная - зависть</w:t>
                            </w:r>
                          </w:p>
                          <w:p w:rsidR="004B10C7" w:rsidRPr="005C56A9" w:rsidRDefault="004B10C7" w:rsidP="005C56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56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Красный – стыд</w:t>
                            </w:r>
                          </w:p>
                          <w:p w:rsidR="004B10C7" w:rsidRPr="005C56A9" w:rsidRDefault="004B10C7" w:rsidP="005C56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C56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Желтая</w:t>
                            </w:r>
                            <w:proofErr w:type="gramEnd"/>
                            <w:r w:rsidRPr="005C56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восхищение</w:t>
                            </w:r>
                          </w:p>
                          <w:p w:rsidR="004B10C7" w:rsidRPr="005C56A9" w:rsidRDefault="004B10C7" w:rsidP="005C56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56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Бордовая – злость</w:t>
                            </w:r>
                          </w:p>
                          <w:p w:rsidR="004B10C7" w:rsidRPr="005C56A9" w:rsidRDefault="004B10C7" w:rsidP="005C56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56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Бела</w:t>
                            </w:r>
                            <w:proofErr w:type="gramStart"/>
                            <w:r w:rsidRPr="005C56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я-</w:t>
                            </w:r>
                            <w:proofErr w:type="gramEnd"/>
                            <w:r w:rsidRPr="005C56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благодарность</w:t>
                            </w:r>
                          </w:p>
                          <w:p w:rsidR="004B10C7" w:rsidRPr="00EE1D2F" w:rsidRDefault="004B10C7" w:rsidP="005C56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ертикальный свиток 33" o:spid="_x0000_s1055" type="#_x0000_t97" style="position:absolute;left:0;text-align:left;margin-left:71.95pt;margin-top:26.15pt;width:252.35pt;height:29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">
                <v:textbox>
                  <w:txbxContent>
                    <w:p w:rsidR="004B10C7" w:rsidRPr="005C56A9" w:rsidRDefault="004B10C7" w:rsidP="005C56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56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Ежедневные театрализованные представления с главными героями и Красками, которые, преодолевая различные препятствия,  помогают воспитанникам  найти путь к внутренним переживаниям и умению с ними  справляться.</w:t>
                      </w:r>
                    </w:p>
                    <w:p w:rsidR="004B10C7" w:rsidRPr="005C56A9" w:rsidRDefault="004B10C7" w:rsidP="005C56A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5C56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Черная</w:t>
                      </w:r>
                      <w:proofErr w:type="gramEnd"/>
                      <w:r w:rsidRPr="005C56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 страх</w:t>
                      </w:r>
                    </w:p>
                    <w:p w:rsidR="004B10C7" w:rsidRPr="005C56A9" w:rsidRDefault="004B10C7" w:rsidP="005C56A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56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Оранжевая – радость</w:t>
                      </w:r>
                    </w:p>
                    <w:p w:rsidR="004B10C7" w:rsidRPr="005C56A9" w:rsidRDefault="004B10C7" w:rsidP="005C56A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5C56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Голубая</w:t>
                      </w:r>
                      <w:proofErr w:type="gramEnd"/>
                      <w:r w:rsidRPr="005C56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интерес</w:t>
                      </w:r>
                    </w:p>
                    <w:p w:rsidR="004B10C7" w:rsidRPr="005C56A9" w:rsidRDefault="004B10C7" w:rsidP="005C56A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56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Серая – скука</w:t>
                      </w:r>
                    </w:p>
                    <w:p w:rsidR="004B10C7" w:rsidRPr="005C56A9" w:rsidRDefault="004B10C7" w:rsidP="005C56A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56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Синяя – обида</w:t>
                      </w:r>
                    </w:p>
                    <w:p w:rsidR="004B10C7" w:rsidRPr="005C56A9" w:rsidRDefault="004B10C7" w:rsidP="005C56A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5C56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Фиолетовая</w:t>
                      </w:r>
                      <w:proofErr w:type="gramEnd"/>
                      <w:r w:rsidRPr="005C56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удивление</w:t>
                      </w:r>
                    </w:p>
                    <w:p w:rsidR="004B10C7" w:rsidRPr="005C56A9" w:rsidRDefault="004B10C7" w:rsidP="005C56A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56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Зелёная - зависть</w:t>
                      </w:r>
                    </w:p>
                    <w:p w:rsidR="004B10C7" w:rsidRPr="005C56A9" w:rsidRDefault="004B10C7" w:rsidP="005C56A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56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Красный – стыд</w:t>
                      </w:r>
                    </w:p>
                    <w:p w:rsidR="004B10C7" w:rsidRPr="005C56A9" w:rsidRDefault="004B10C7" w:rsidP="005C56A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5C56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Желтая</w:t>
                      </w:r>
                      <w:proofErr w:type="gramEnd"/>
                      <w:r w:rsidRPr="005C56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восхищение</w:t>
                      </w:r>
                    </w:p>
                    <w:p w:rsidR="004B10C7" w:rsidRPr="005C56A9" w:rsidRDefault="004B10C7" w:rsidP="005C56A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56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Бордовая – злость</w:t>
                      </w:r>
                    </w:p>
                    <w:p w:rsidR="004B10C7" w:rsidRPr="005C56A9" w:rsidRDefault="004B10C7" w:rsidP="005C56A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56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Бела</w:t>
                      </w:r>
                      <w:proofErr w:type="gramStart"/>
                      <w:r w:rsidRPr="005C56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я-</w:t>
                      </w:r>
                      <w:proofErr w:type="gramEnd"/>
                      <w:r w:rsidRPr="005C56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благодарность</w:t>
                      </w:r>
                    </w:p>
                    <w:p w:rsidR="004B10C7" w:rsidRPr="00EE1D2F" w:rsidRDefault="004B10C7" w:rsidP="005C56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56A9" w:rsidRPr="005C56A9" w:rsidRDefault="005C56A9" w:rsidP="005C56A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73B9A" wp14:editId="4D464E79">
                <wp:simplePos x="0" y="0"/>
                <wp:positionH relativeFrom="column">
                  <wp:posOffset>-1035050</wp:posOffset>
                </wp:positionH>
                <wp:positionV relativeFrom="paragraph">
                  <wp:posOffset>231775</wp:posOffset>
                </wp:positionV>
                <wp:extent cx="2152015" cy="1909445"/>
                <wp:effectExtent l="6985" t="439420" r="193675" b="13335"/>
                <wp:wrapNone/>
                <wp:docPr id="32" name="Выноска-облак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015" cy="1909445"/>
                        </a:xfrm>
                        <a:prstGeom prst="cloudCallout">
                          <a:avLst>
                            <a:gd name="adj1" fmla="val 55870"/>
                            <a:gd name="adj2" fmla="val -69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10C7" w:rsidRPr="005C56A9" w:rsidRDefault="004B10C7" w:rsidP="005C56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6A9">
                              <w:rPr>
                                <w:rFonts w:ascii="Times New Roman" w:hAnsi="Times New Roman" w:cs="Times New Roman"/>
                              </w:rPr>
                              <w:t>Ежедневное заполнение воспитанниками</w:t>
                            </w:r>
                          </w:p>
                          <w:p w:rsidR="004B10C7" w:rsidRPr="005C56A9" w:rsidRDefault="004B10C7" w:rsidP="005C56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6A9">
                              <w:rPr>
                                <w:rFonts w:ascii="Times New Roman" w:hAnsi="Times New Roman" w:cs="Times New Roman"/>
                              </w:rPr>
                              <w:t>«Блокнотика Счастливой  жизни»</w:t>
                            </w:r>
                          </w:p>
                          <w:p w:rsidR="004B10C7" w:rsidRDefault="004B10C7" w:rsidP="005C56A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32" o:spid="_x0000_s1056" type="#_x0000_t106" style="position:absolute;left:0;text-align:left;margin-left:-81.5pt;margin-top:18.25pt;width:169.45pt;height:15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" adj="22868,-4288">
                <v:textbox>
                  <w:txbxContent>
                    <w:p w:rsidR="004B10C7" w:rsidRPr="005C56A9" w:rsidRDefault="004B10C7" w:rsidP="005C56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56A9">
                        <w:rPr>
                          <w:rFonts w:ascii="Times New Roman" w:hAnsi="Times New Roman" w:cs="Times New Roman"/>
                        </w:rPr>
                        <w:t>Ежедневное заполнение воспитанниками</w:t>
                      </w:r>
                    </w:p>
                    <w:p w:rsidR="004B10C7" w:rsidRPr="005C56A9" w:rsidRDefault="004B10C7" w:rsidP="005C56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56A9">
                        <w:rPr>
                          <w:rFonts w:ascii="Times New Roman" w:hAnsi="Times New Roman" w:cs="Times New Roman"/>
                        </w:rPr>
                        <w:t>«Блокнотика Счастливой  жизни»</w:t>
                      </w:r>
                    </w:p>
                    <w:p w:rsidR="004B10C7" w:rsidRDefault="004B10C7" w:rsidP="005C56A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C56A9" w:rsidRPr="005C56A9" w:rsidRDefault="005C56A9" w:rsidP="005C56A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06B45" wp14:editId="158FE68C">
                <wp:simplePos x="0" y="0"/>
                <wp:positionH relativeFrom="column">
                  <wp:posOffset>4034155</wp:posOffset>
                </wp:positionH>
                <wp:positionV relativeFrom="paragraph">
                  <wp:posOffset>45085</wp:posOffset>
                </wp:positionV>
                <wp:extent cx="2336800" cy="1891030"/>
                <wp:effectExtent l="389890" t="738505" r="6985" b="8890"/>
                <wp:wrapNone/>
                <wp:docPr id="31" name="Выноска-облак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1891030"/>
                        </a:xfrm>
                        <a:prstGeom prst="cloudCallout">
                          <a:avLst>
                            <a:gd name="adj1" fmla="val -63532"/>
                            <a:gd name="adj2" fmla="val -859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10C7" w:rsidRPr="005C56A9" w:rsidRDefault="004B10C7" w:rsidP="005C5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6A9">
                              <w:rPr>
                                <w:rFonts w:ascii="Times New Roman" w:hAnsi="Times New Roman" w:cs="Times New Roman"/>
                              </w:rPr>
                              <w:t>Вечерняя «свечка» - подведение итогов с созданием «Коллажа дня»</w:t>
                            </w:r>
                          </w:p>
                          <w:p w:rsidR="004B10C7" w:rsidRPr="005C56A9" w:rsidRDefault="004B10C7" w:rsidP="005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31" o:spid="_x0000_s1057" type="#_x0000_t106" style="position:absolute;left:0;text-align:left;margin-left:317.65pt;margin-top:3.55pt;width:184pt;height:1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" adj="-2923,-7775">
                <v:textbox>
                  <w:txbxContent>
                    <w:p w:rsidR="004B10C7" w:rsidRPr="005C56A9" w:rsidRDefault="004B10C7" w:rsidP="005C56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56A9">
                        <w:rPr>
                          <w:rFonts w:ascii="Times New Roman" w:hAnsi="Times New Roman" w:cs="Times New Roman"/>
                        </w:rPr>
                        <w:t>Вечерняя «свечка» - подведение итогов с созданием «Коллажа дня»</w:t>
                      </w:r>
                    </w:p>
                    <w:p w:rsidR="004B10C7" w:rsidRPr="005C56A9" w:rsidRDefault="004B10C7" w:rsidP="005C56A9"/>
                  </w:txbxContent>
                </v:textbox>
              </v:shape>
            </w:pict>
          </mc:Fallback>
        </mc:AlternateContent>
      </w:r>
    </w:p>
    <w:p w:rsidR="005C56A9" w:rsidRPr="005C56A9" w:rsidRDefault="005C56A9" w:rsidP="005C56A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C56A9" w:rsidRPr="005C56A9" w:rsidRDefault="005C56A9" w:rsidP="005C56A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C56A9" w:rsidRPr="005C56A9" w:rsidRDefault="005C56A9" w:rsidP="005C56A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C56A9" w:rsidRPr="005C56A9" w:rsidRDefault="005C56A9" w:rsidP="005C56A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C56A9" w:rsidRPr="005C56A9" w:rsidRDefault="005C56A9" w:rsidP="005C56A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C56A9" w:rsidRPr="005C56A9" w:rsidRDefault="005C56A9" w:rsidP="005C56A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C56A9" w:rsidRDefault="005C56A9" w:rsidP="005C56A9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76900" w:rsidRPr="00E72D8C" w:rsidRDefault="00176900" w:rsidP="005C56A9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876D2" w:rsidRDefault="00C876D2" w:rsidP="005C56A9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876D2" w:rsidRDefault="00C876D2" w:rsidP="005C56A9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C56A9" w:rsidRPr="005C56A9" w:rsidRDefault="006F466B" w:rsidP="005C56A9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Мультфильм дня для просмотра и обсуждения:</w:t>
      </w:r>
    </w:p>
    <w:p w:rsidR="005C56A9" w:rsidRPr="005C56A9" w:rsidRDefault="005C56A9" w:rsidP="005C56A9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5C56A9">
        <w:rPr>
          <w:rFonts w:ascii="Times New Roman" w:eastAsia="Calibri" w:hAnsi="Times New Roman" w:cs="Times New Roman"/>
          <w:sz w:val="28"/>
          <w:szCs w:val="28"/>
        </w:rPr>
        <w:t>Сказка про</w:t>
      </w:r>
      <w:proofErr w:type="gramEnd"/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 чужие краски»</w:t>
      </w:r>
    </w:p>
    <w:p w:rsidR="005C56A9" w:rsidRPr="005C56A9" w:rsidRDefault="005C56A9" w:rsidP="005C56A9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«Похитители красок»</w:t>
      </w:r>
    </w:p>
    <w:p w:rsidR="005C56A9" w:rsidRPr="005C56A9" w:rsidRDefault="005C56A9" w:rsidP="005C56A9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«Маша и Медведь» (Картина маслом)</w:t>
      </w:r>
    </w:p>
    <w:p w:rsidR="005C56A9" w:rsidRPr="005C56A9" w:rsidRDefault="005C56A9" w:rsidP="005C56A9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«Продавец зонтиков»</w:t>
      </w:r>
    </w:p>
    <w:p w:rsidR="005C56A9" w:rsidRPr="005C56A9" w:rsidRDefault="005C56A9" w:rsidP="005C56A9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«Город лгунов»</w:t>
      </w:r>
    </w:p>
    <w:p w:rsidR="005C56A9" w:rsidRPr="005C56A9" w:rsidRDefault="005C56A9" w:rsidP="005C56A9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«Огурцы»</w:t>
      </w:r>
    </w:p>
    <w:p w:rsidR="005C56A9" w:rsidRPr="005C56A9" w:rsidRDefault="005C56A9" w:rsidP="005C56A9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«Совсем не страшно»</w:t>
      </w:r>
    </w:p>
    <w:p w:rsidR="005C56A9" w:rsidRPr="005C56A9" w:rsidRDefault="005C56A9" w:rsidP="005C56A9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«Эхо»</w:t>
      </w:r>
    </w:p>
    <w:p w:rsidR="005C56A9" w:rsidRPr="005C56A9" w:rsidRDefault="005C56A9" w:rsidP="005C56A9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«Ярость и зло»</w:t>
      </w:r>
    </w:p>
    <w:p w:rsidR="005C56A9" w:rsidRPr="005C56A9" w:rsidRDefault="005C56A9" w:rsidP="005C56A9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«Притча про зависть»</w:t>
      </w:r>
    </w:p>
    <w:p w:rsidR="005C56A9" w:rsidRDefault="005C56A9" w:rsidP="005C56A9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5C56A9">
        <w:rPr>
          <w:rFonts w:ascii="Times New Roman" w:eastAsia="Calibri" w:hAnsi="Times New Roman" w:cs="Times New Roman"/>
          <w:sz w:val="28"/>
          <w:szCs w:val="28"/>
        </w:rPr>
        <w:t>Трям</w:t>
      </w:r>
      <w:proofErr w:type="spellEnd"/>
      <w:r w:rsidRPr="005C56A9">
        <w:rPr>
          <w:rFonts w:ascii="Times New Roman" w:eastAsia="Calibri" w:hAnsi="Times New Roman" w:cs="Times New Roman"/>
          <w:sz w:val="28"/>
          <w:szCs w:val="28"/>
        </w:rPr>
        <w:t>, здравствуйте»</w:t>
      </w:r>
    </w:p>
    <w:p w:rsidR="00C876D2" w:rsidRDefault="00C876D2" w:rsidP="00C876D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F466B" w:rsidRDefault="006F466B" w:rsidP="006F466B">
      <w:pPr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F466B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Мультфильмы по предупреждению ДТП:</w:t>
      </w:r>
    </w:p>
    <w:p w:rsidR="006F466B" w:rsidRPr="00BA0783" w:rsidRDefault="00BA0783" w:rsidP="00BA0783">
      <w:pPr>
        <w:pStyle w:val="a6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BA0783">
        <w:rPr>
          <w:rFonts w:ascii="Times New Roman" w:eastAsia="Calibri" w:hAnsi="Times New Roman" w:cs="Times New Roman"/>
          <w:sz w:val="28"/>
          <w:szCs w:val="28"/>
        </w:rPr>
        <w:t>«Уроки тётушки Совы «Азбука дорожной безопасности»</w:t>
      </w:r>
    </w:p>
    <w:p w:rsidR="00BA0783" w:rsidRDefault="00BA0783" w:rsidP="00BA0783">
      <w:pPr>
        <w:pStyle w:val="a6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«Безопасность детей в транспортном мире»</w:t>
      </w:r>
    </w:p>
    <w:p w:rsidR="00BA0783" w:rsidRDefault="00BA0783" w:rsidP="006F466B">
      <w:pPr>
        <w:pStyle w:val="a6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«Азбука безопасности» (мультсериал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BA0783" w:rsidRPr="00FC007F" w:rsidRDefault="00BA0783" w:rsidP="006F466B">
      <w:pPr>
        <w:pStyle w:val="a6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«Чрезвычайные приключения Юли и Ромы» (Урок №9)    </w:t>
      </w:r>
    </w:p>
    <w:p w:rsidR="00875CC7" w:rsidRPr="006F466B" w:rsidRDefault="00875CC7" w:rsidP="005C56A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C56A9" w:rsidRPr="00FC007F" w:rsidRDefault="005C56A9" w:rsidP="00FC007F">
      <w:pPr>
        <w:ind w:left="360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FC007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 xml:space="preserve">Проект </w:t>
      </w:r>
      <w:r w:rsidR="00BA0783" w:rsidRPr="00FC007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 xml:space="preserve"> 2</w:t>
      </w:r>
      <w:r w:rsidR="004702DD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FC007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«Школа юного кадета».</w:t>
      </w:r>
    </w:p>
    <w:p w:rsidR="005C56A9" w:rsidRPr="005C56A9" w:rsidRDefault="005C56A9" w:rsidP="005C56A9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6A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51021C" wp14:editId="00CAC8B6">
            <wp:extent cx="4231532" cy="2803252"/>
            <wp:effectExtent l="0" t="0" r="0" b="0"/>
            <wp:docPr id="39" name="Рисунок 3" descr="D:\User\MD\Фото по годам\2012-13\присяга\DSC_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MD\Фото по годам\2012-13\присяга\DSC_095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229" cy="281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6A9" w:rsidRPr="005C56A9" w:rsidRDefault="005C56A9" w:rsidP="005C56A9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Проект рассчитан на организацию системной работы по социальной адаптации, социализации </w:t>
      </w:r>
      <w:r w:rsidR="00BA0783">
        <w:rPr>
          <w:rFonts w:ascii="Times New Roman" w:eastAsia="Calibri" w:hAnsi="Times New Roman" w:cs="Times New Roman"/>
          <w:sz w:val="28"/>
          <w:szCs w:val="28"/>
        </w:rPr>
        <w:t xml:space="preserve">и развития активной жизненной позиции </w:t>
      </w:r>
      <w:r w:rsidRPr="005C56A9">
        <w:rPr>
          <w:rFonts w:ascii="Times New Roman" w:eastAsia="Calibri" w:hAnsi="Times New Roman" w:cs="Times New Roman"/>
          <w:sz w:val="28"/>
          <w:szCs w:val="28"/>
        </w:rPr>
        <w:t>воспитанников младшего и среднего возраста.</w:t>
      </w:r>
    </w:p>
    <w:p w:rsidR="005C56A9" w:rsidRPr="005C56A9" w:rsidRDefault="005C56A9" w:rsidP="005C56A9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lastRenderedPageBreak/>
        <w:t>В рамках проекта предлагается реализовать несколько направлений проектной деятельности:</w:t>
      </w:r>
    </w:p>
    <w:p w:rsidR="005C56A9" w:rsidRPr="005C56A9" w:rsidRDefault="005C56A9" w:rsidP="005C56A9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- «Маршруты личностного роста»;</w:t>
      </w:r>
    </w:p>
    <w:p w:rsidR="005C56A9" w:rsidRPr="005C56A9" w:rsidRDefault="005C56A9" w:rsidP="005C56A9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- «Юные таланты Отчизны»;</w:t>
      </w:r>
    </w:p>
    <w:p w:rsidR="005C56A9" w:rsidRPr="005C56A9" w:rsidRDefault="005C56A9" w:rsidP="005C56A9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- «В здоровом теле здоровый дух».</w:t>
      </w:r>
    </w:p>
    <w:p w:rsidR="005C56A9" w:rsidRPr="00FC007F" w:rsidRDefault="005C56A9" w:rsidP="00830213">
      <w:pPr>
        <w:spacing w:after="0"/>
        <w:ind w:left="360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FC007F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Проектное направление «Маршруты личностного роста».</w:t>
      </w:r>
    </w:p>
    <w:p w:rsidR="005C56A9" w:rsidRPr="005C56A9" w:rsidRDefault="005C56A9" w:rsidP="0083021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Данное направление предлагается наполнить следующим содержанием:</w:t>
      </w:r>
    </w:p>
    <w:p w:rsidR="005C56A9" w:rsidRPr="005C56A9" w:rsidRDefault="005C56A9" w:rsidP="00830213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Лекции о кадетском движении, просмотр и обсуждение фильмов о Великой Отечественной Войне, фильма по антитеррору;</w:t>
      </w:r>
    </w:p>
    <w:p w:rsidR="005C56A9" w:rsidRPr="005C56A9" w:rsidRDefault="005C56A9" w:rsidP="00830213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Изучение Устава Вооруженных Сил.</w:t>
      </w:r>
    </w:p>
    <w:p w:rsidR="005C56A9" w:rsidRPr="005C56A9" w:rsidRDefault="005C56A9" w:rsidP="00830213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Проведение смотра строя и песни.</w:t>
      </w:r>
    </w:p>
    <w:p w:rsidR="005C56A9" w:rsidRPr="00243858" w:rsidRDefault="00243858" w:rsidP="00830213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43858">
        <w:rPr>
          <w:rFonts w:ascii="Times New Roman" w:eastAsia="Calibri" w:hAnsi="Times New Roman" w:cs="Times New Roman"/>
          <w:b/>
          <w:sz w:val="28"/>
          <w:szCs w:val="28"/>
        </w:rPr>
        <w:t>Комбинированная игра-соревнование по дорожной и пожарной безопасности;</w:t>
      </w:r>
    </w:p>
    <w:p w:rsidR="005C56A9" w:rsidRPr="005C56A9" w:rsidRDefault="005C56A9" w:rsidP="00830213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Спортивное ориентирование.</w:t>
      </w:r>
    </w:p>
    <w:p w:rsidR="005C56A9" w:rsidRPr="005C56A9" w:rsidRDefault="005C56A9" w:rsidP="00830213">
      <w:pPr>
        <w:spacing w:after="0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   Важной составляющей проектного направления должно стать сочетание теоретической подготовки будущих кадет с практическими занятиями:</w:t>
      </w:r>
    </w:p>
    <w:p w:rsidR="005C56A9" w:rsidRPr="005C56A9" w:rsidRDefault="005C56A9" w:rsidP="00830213">
      <w:pPr>
        <w:spacing w:after="0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- Строевая подготовка;</w:t>
      </w:r>
    </w:p>
    <w:p w:rsidR="005C56A9" w:rsidRPr="005C56A9" w:rsidRDefault="005C56A9" w:rsidP="00830213">
      <w:pPr>
        <w:spacing w:after="0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- Огневая подготовка; </w:t>
      </w:r>
    </w:p>
    <w:p w:rsidR="005C56A9" w:rsidRPr="005C56A9" w:rsidRDefault="005C56A9" w:rsidP="00830213">
      <w:pPr>
        <w:spacing w:after="0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- Секция «Спортивная».</w:t>
      </w:r>
    </w:p>
    <w:p w:rsidR="005C56A9" w:rsidRPr="00FC007F" w:rsidRDefault="005C56A9" w:rsidP="005C56A9">
      <w:pPr>
        <w:ind w:left="360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FC007F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Проектное направление « В здоровом теле здоровый дух».</w:t>
      </w:r>
    </w:p>
    <w:p w:rsidR="005C56A9" w:rsidRPr="005C56A9" w:rsidRDefault="005C56A9" w:rsidP="005C56A9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 Одна из важнейших проблем современных подростков – запоздалое желание сохранить и укрепить свое здоровье: физическое, нравственное, психическое, психологическое. В лагере созданы все условия для реализации основных задач укрепления всех аспектов здоровья.</w:t>
      </w:r>
    </w:p>
    <w:p w:rsidR="005C56A9" w:rsidRPr="005C56A9" w:rsidRDefault="005C56A9" w:rsidP="005C56A9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   В ходе реализации данного проектного направления предлагаются следующие виды деятельности:</w:t>
      </w:r>
    </w:p>
    <w:p w:rsidR="005C56A9" w:rsidRPr="005C56A9" w:rsidRDefault="005C56A9" w:rsidP="005C56A9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Комплексная диагностика физического развития, психического здоровья воспитанников из кадетских и будущих кадетских клас</w:t>
      </w:r>
      <w:r w:rsidR="00243858">
        <w:rPr>
          <w:rFonts w:ascii="Times New Roman" w:eastAsia="Calibri" w:hAnsi="Times New Roman" w:cs="Times New Roman"/>
          <w:sz w:val="28"/>
          <w:szCs w:val="28"/>
        </w:rPr>
        <w:t>сов, а также детей группы риска;</w:t>
      </w:r>
    </w:p>
    <w:p w:rsidR="005C56A9" w:rsidRPr="005C56A9" w:rsidRDefault="005C56A9" w:rsidP="005C56A9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Проведение бесед о правильном пита</w:t>
      </w:r>
      <w:r w:rsidR="00243858">
        <w:rPr>
          <w:rFonts w:ascii="Times New Roman" w:eastAsia="Calibri" w:hAnsi="Times New Roman" w:cs="Times New Roman"/>
          <w:sz w:val="28"/>
          <w:szCs w:val="28"/>
        </w:rPr>
        <w:t>нии, опасности вредных привычек, способах безопасного поведения на дорогах, водоемах, в лесу;</w:t>
      </w:r>
    </w:p>
    <w:p w:rsidR="005C56A9" w:rsidRPr="005C56A9" w:rsidRDefault="00243858" w:rsidP="005C56A9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Занятия в спортивной секции;</w:t>
      </w:r>
    </w:p>
    <w:p w:rsidR="005C56A9" w:rsidRPr="00875CC7" w:rsidRDefault="005C56A9" w:rsidP="005C56A9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Изучение основ первой медицинской помощи.</w:t>
      </w:r>
    </w:p>
    <w:p w:rsidR="00875CC7" w:rsidRPr="00E72D8C" w:rsidRDefault="00875CC7" w:rsidP="00875CC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75CC7" w:rsidRPr="00E72D8C" w:rsidRDefault="00875CC7" w:rsidP="00875CC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75CC7" w:rsidRPr="005C56A9" w:rsidRDefault="00875CC7" w:rsidP="00875CC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C56A9" w:rsidRPr="00FC007F" w:rsidRDefault="005C56A9" w:rsidP="005C56A9">
      <w:pPr>
        <w:ind w:left="360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FC007F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Проектное направление «Юные таланты Отчизны».</w:t>
      </w:r>
    </w:p>
    <w:p w:rsidR="005C56A9" w:rsidRPr="005C56A9" w:rsidRDefault="005C56A9" w:rsidP="005C56A9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   Данное направление содержит в себе идеи выявления творческих способностей кадет и будущих учащихся кадетских классов, где воспитанники смогут показать свои творческие способности, раскрыть и развить их. </w:t>
      </w:r>
    </w:p>
    <w:p w:rsidR="005C56A9" w:rsidRPr="005C56A9" w:rsidRDefault="005C56A9" w:rsidP="005C56A9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     В  ходе реализации данного направления предлагаются такие виды деятельности как: </w:t>
      </w:r>
    </w:p>
    <w:p w:rsidR="005C56A9" w:rsidRPr="005C56A9" w:rsidRDefault="005C56A9" w:rsidP="005C56A9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Подготовка и проведение конкурса творчества «Юные таланты Отчизны», </w:t>
      </w:r>
    </w:p>
    <w:p w:rsidR="005C56A9" w:rsidRPr="005C56A9" w:rsidRDefault="005C56A9" w:rsidP="005C56A9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Проведение смотра строевой песни.</w:t>
      </w:r>
    </w:p>
    <w:p w:rsidR="005C56A9" w:rsidRPr="005C56A9" w:rsidRDefault="005C56A9" w:rsidP="005C56A9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Выставочные показы творческих работ.</w:t>
      </w:r>
    </w:p>
    <w:p w:rsidR="005C56A9" w:rsidRPr="005C56A9" w:rsidRDefault="005C56A9" w:rsidP="005C56A9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Турнир по игре в шахматы.</w:t>
      </w:r>
    </w:p>
    <w:p w:rsidR="005C56A9" w:rsidRPr="005C56A9" w:rsidRDefault="005C56A9" w:rsidP="005C56A9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Занятия и экскурс</w:t>
      </w:r>
      <w:r w:rsidR="00105EC7">
        <w:rPr>
          <w:rFonts w:ascii="Times New Roman" w:eastAsia="Calibri" w:hAnsi="Times New Roman" w:cs="Times New Roman"/>
          <w:sz w:val="28"/>
          <w:szCs w:val="28"/>
        </w:rPr>
        <w:t>ии в краеведческий музей МБОУ С</w:t>
      </w:r>
      <w:r w:rsidRPr="005C56A9">
        <w:rPr>
          <w:rFonts w:ascii="Times New Roman" w:eastAsia="Calibri" w:hAnsi="Times New Roman" w:cs="Times New Roman"/>
          <w:sz w:val="28"/>
          <w:szCs w:val="28"/>
        </w:rPr>
        <w:t>Ш №6.</w:t>
      </w:r>
    </w:p>
    <w:p w:rsidR="005C56A9" w:rsidRPr="005C56A9" w:rsidRDefault="005C56A9" w:rsidP="005C56A9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C56A9" w:rsidRPr="005C56A9" w:rsidRDefault="005C56A9" w:rsidP="005C56A9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Ежедневно для воспитанников предполагается работа следующих кружков:</w:t>
      </w:r>
    </w:p>
    <w:p w:rsidR="005C56A9" w:rsidRPr="005C56A9" w:rsidRDefault="005C56A9" w:rsidP="005C56A9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- кружок «Вокальное пение»;</w:t>
      </w:r>
    </w:p>
    <w:p w:rsidR="005C56A9" w:rsidRPr="005C56A9" w:rsidRDefault="005C56A9" w:rsidP="005C56A9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- кружок «Волшебный завиток»;</w:t>
      </w:r>
    </w:p>
    <w:p w:rsidR="005C56A9" w:rsidRPr="005C56A9" w:rsidRDefault="005C56A9" w:rsidP="005C56A9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- кружок «Юный шахматист»;</w:t>
      </w:r>
    </w:p>
    <w:p w:rsidR="005C56A9" w:rsidRPr="005C56A9" w:rsidRDefault="005C56A9" w:rsidP="005C56A9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>- кружок «Юный краевед».</w:t>
      </w:r>
    </w:p>
    <w:p w:rsidR="005C56A9" w:rsidRPr="005C56A9" w:rsidRDefault="005C56A9" w:rsidP="005C56A9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C007F" w:rsidRDefault="005C56A9" w:rsidP="00FC007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6A9">
        <w:rPr>
          <w:rFonts w:ascii="Times New Roman" w:eastAsia="Calibri" w:hAnsi="Times New Roman" w:cs="Times New Roman"/>
          <w:sz w:val="28"/>
          <w:szCs w:val="28"/>
        </w:rPr>
        <w:t xml:space="preserve">   Проявляя свои творческие способности, воспитанники лучше узнают друг друга, что улучшит их взаимоотношения и пробудит взаимоуважение, а также повысит культурный уровень участников конкурса и тех, кто будет их поддерживать. </w:t>
      </w:r>
    </w:p>
    <w:p w:rsidR="00FC007F" w:rsidRDefault="00FC007F" w:rsidP="00FC007F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56A9" w:rsidRPr="00FC007F" w:rsidRDefault="005C56A9" w:rsidP="00FC007F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007F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u w:val="single"/>
        </w:rPr>
        <w:t>Календарно - тематический план мероприятий</w:t>
      </w:r>
      <w:r w:rsidR="00176900" w:rsidRPr="00FC007F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u w:val="single"/>
        </w:rPr>
        <w:t xml:space="preserve"> по реализации проекта «Школа юного кадета»</w:t>
      </w:r>
    </w:p>
    <w:tbl>
      <w:tblPr>
        <w:tblStyle w:val="a5"/>
        <w:tblpPr w:leftFromText="180" w:rightFromText="180" w:vertAnchor="text" w:horzAnchor="margin" w:tblpX="-743" w:tblpY="545"/>
        <w:tblW w:w="10456" w:type="dxa"/>
        <w:tblLook w:val="04A0" w:firstRow="1" w:lastRow="0" w:firstColumn="1" w:lastColumn="0" w:noHBand="0" w:noVBand="1"/>
      </w:tblPr>
      <w:tblGrid>
        <w:gridCol w:w="1560"/>
        <w:gridCol w:w="8896"/>
      </w:tblGrid>
      <w:tr w:rsidR="005C56A9" w:rsidRPr="005C56A9" w:rsidTr="005C56A9">
        <w:trPr>
          <w:trHeight w:val="110"/>
        </w:trPr>
        <w:tc>
          <w:tcPr>
            <w:tcW w:w="1560" w:type="dxa"/>
          </w:tcPr>
          <w:p w:rsidR="005C56A9" w:rsidRPr="005C56A9" w:rsidRDefault="005C56A9" w:rsidP="005C56A9">
            <w:pPr>
              <w:ind w:left="-142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96" w:type="dxa"/>
          </w:tcPr>
          <w:p w:rsidR="005C56A9" w:rsidRPr="005C56A9" w:rsidRDefault="005C56A9" w:rsidP="005C56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реализации проекта</w:t>
            </w:r>
          </w:p>
          <w:p w:rsidR="005C56A9" w:rsidRPr="005C56A9" w:rsidRDefault="005C56A9" w:rsidP="005C56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«Школа юного кадета»</w:t>
            </w:r>
          </w:p>
        </w:tc>
      </w:tr>
      <w:tr w:rsidR="005C56A9" w:rsidRPr="005C56A9" w:rsidTr="005C56A9">
        <w:trPr>
          <w:trHeight w:val="200"/>
        </w:trPr>
        <w:tc>
          <w:tcPr>
            <w:tcW w:w="1560" w:type="dxa"/>
            <w:vMerge w:val="restart"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8896" w:type="dxa"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открытие смены.</w:t>
            </w:r>
          </w:p>
        </w:tc>
      </w:tr>
      <w:tr w:rsidR="005C56A9" w:rsidRPr="005C56A9" w:rsidTr="005C56A9">
        <w:trPr>
          <w:trHeight w:val="166"/>
        </w:trPr>
        <w:tc>
          <w:tcPr>
            <w:tcW w:w="1560" w:type="dxa"/>
            <w:vMerge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«Будем знакомы» - интерактивная игра на  выявление талантов, интересов воспитанников отряда. Знакомство с кадетским движением.</w:t>
            </w:r>
          </w:p>
          <w:p w:rsid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игры.</w:t>
            </w:r>
          </w:p>
          <w:p w:rsidR="00392482" w:rsidRPr="005C56A9" w:rsidRDefault="00392482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Показательное выступление отряда ЮИД, участника финала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Всероссийского конкурса «Безопасное колесо - 2015»</w:t>
            </w:r>
          </w:p>
        </w:tc>
      </w:tr>
      <w:tr w:rsidR="005C56A9" w:rsidRPr="005C56A9" w:rsidTr="005C56A9">
        <w:trPr>
          <w:trHeight w:val="110"/>
        </w:trPr>
        <w:tc>
          <w:tcPr>
            <w:tcW w:w="1560" w:type="dxa"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9.06</w:t>
            </w:r>
          </w:p>
        </w:tc>
        <w:tc>
          <w:tcPr>
            <w:tcW w:w="8896" w:type="dxa"/>
          </w:tcPr>
          <w:p w:rsidR="005C56A9" w:rsidRPr="00105EC7" w:rsidRDefault="00243858" w:rsidP="005C56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5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Комбинированная игра-соревнование «Дорожная и пожарная безопасность».</w:t>
            </w:r>
          </w:p>
          <w:p w:rsid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Строевая подготовка.</w:t>
            </w:r>
          </w:p>
          <w:p w:rsidR="00176900" w:rsidRPr="00CF0D79" w:rsidRDefault="00392482" w:rsidP="0039248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0D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отрядных агитбригад  к конкурсу ЮИД «Мы выбираем жизнь»</w:t>
            </w:r>
          </w:p>
        </w:tc>
      </w:tr>
      <w:tr w:rsidR="005C56A9" w:rsidRPr="005C56A9" w:rsidTr="005C56A9">
        <w:trPr>
          <w:trHeight w:val="570"/>
        </w:trPr>
        <w:tc>
          <w:tcPr>
            <w:tcW w:w="1560" w:type="dxa"/>
            <w:vMerge w:val="restart"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8896" w:type="dxa"/>
            <w:vMerge w:val="restart"/>
          </w:tcPr>
          <w:p w:rsidR="00176900" w:rsidRPr="00105EC7" w:rsidRDefault="00176900" w:rsidP="005C56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5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кадет-инструкторов отряда ЮИД в младших отрядов (Беседы, игры, викторины «Чтоб дорога стала доброй»)</w:t>
            </w:r>
          </w:p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совместно с ЦВР.</w:t>
            </w:r>
          </w:p>
          <w:p w:rsid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Огневая подготовка (теоретическая часть).</w:t>
            </w:r>
          </w:p>
          <w:p w:rsidR="00176900" w:rsidRPr="00105EC7" w:rsidRDefault="00CF0D79" w:rsidP="0039248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5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отрядных агитбригад  к конкурсу ЮИД «Мы выбираем жизнь»</w:t>
            </w:r>
          </w:p>
        </w:tc>
      </w:tr>
      <w:tr w:rsidR="005C56A9" w:rsidRPr="005C56A9" w:rsidTr="005C56A9">
        <w:trPr>
          <w:trHeight w:val="570"/>
        </w:trPr>
        <w:tc>
          <w:tcPr>
            <w:tcW w:w="1560" w:type="dxa"/>
            <w:vMerge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vMerge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56A9" w:rsidRPr="005C56A9" w:rsidTr="005C56A9">
        <w:trPr>
          <w:trHeight w:val="570"/>
        </w:trPr>
        <w:tc>
          <w:tcPr>
            <w:tcW w:w="1560" w:type="dxa"/>
            <w:vMerge w:val="restart"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8896" w:type="dxa"/>
            <w:vMerge w:val="restart"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Строевая подготовка.</w:t>
            </w:r>
          </w:p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и обсуждение фильма «Мы из будущего»</w:t>
            </w:r>
          </w:p>
          <w:p w:rsid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в </w:t>
            </w:r>
            <w:r w:rsidR="00105EC7">
              <w:rPr>
                <w:rFonts w:ascii="Times New Roman" w:eastAsia="Calibri" w:hAnsi="Times New Roman" w:cs="Times New Roman"/>
                <w:sz w:val="28"/>
                <w:szCs w:val="28"/>
              </w:rPr>
              <w:t>краеведческий музей МБОУ С</w:t>
            </w: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Ш №6.</w:t>
            </w:r>
          </w:p>
          <w:p w:rsidR="00176900" w:rsidRPr="00105EC7" w:rsidRDefault="00CF0D79" w:rsidP="005C56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5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отрядных агитбригад  к конкурсу ЮИД «Мы выбираем жизнь»</w:t>
            </w:r>
          </w:p>
        </w:tc>
      </w:tr>
      <w:tr w:rsidR="005C56A9" w:rsidRPr="005C56A9" w:rsidTr="005C56A9">
        <w:trPr>
          <w:trHeight w:val="570"/>
        </w:trPr>
        <w:tc>
          <w:tcPr>
            <w:tcW w:w="1560" w:type="dxa"/>
            <w:vMerge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vMerge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56A9" w:rsidRPr="005C56A9" w:rsidTr="005C56A9">
        <w:trPr>
          <w:trHeight w:val="570"/>
        </w:trPr>
        <w:tc>
          <w:tcPr>
            <w:tcW w:w="1560" w:type="dxa"/>
            <w:vMerge w:val="restart"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8896" w:type="dxa"/>
            <w:vMerge w:val="restart"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эстафета.</w:t>
            </w:r>
          </w:p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Строевая подготовка.</w:t>
            </w:r>
          </w:p>
          <w:p w:rsid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Беседа «Разговор о правильном питании»</w:t>
            </w:r>
          </w:p>
          <w:p w:rsidR="00176900" w:rsidRPr="00105EC7" w:rsidRDefault="00CF0D79" w:rsidP="005C56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5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отрядных агитбригад  к конкурсу ЮИД «Мы выбираем жизнь»</w:t>
            </w:r>
          </w:p>
        </w:tc>
      </w:tr>
      <w:tr w:rsidR="005C56A9" w:rsidRPr="005C56A9" w:rsidTr="005C56A9">
        <w:trPr>
          <w:trHeight w:val="1047"/>
        </w:trPr>
        <w:tc>
          <w:tcPr>
            <w:tcW w:w="1560" w:type="dxa"/>
            <w:vMerge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vMerge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56A9" w:rsidRPr="005C56A9" w:rsidTr="005C56A9">
        <w:trPr>
          <w:trHeight w:val="570"/>
        </w:trPr>
        <w:tc>
          <w:tcPr>
            <w:tcW w:w="1560" w:type="dxa"/>
            <w:vMerge w:val="restart"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8896" w:type="dxa"/>
            <w:vMerge w:val="restart"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устава (теория и практика)</w:t>
            </w:r>
          </w:p>
          <w:p w:rsid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 « Основы первой медицинской помощи»</w:t>
            </w:r>
          </w:p>
          <w:p w:rsidR="00176900" w:rsidRPr="00105EC7" w:rsidRDefault="00176900" w:rsidP="005C56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5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Выход отряда ЮИД в детский сад № 19 (Игра «Чтоб дорога стала доброй»)</w:t>
            </w:r>
          </w:p>
          <w:p w:rsidR="00176900" w:rsidRPr="005C56A9" w:rsidRDefault="00CF0D79" w:rsidP="003924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отрядных агитбригад  к конкурсу ЮИД «Мы выбираем жизнь»</w:t>
            </w:r>
          </w:p>
        </w:tc>
      </w:tr>
      <w:tr w:rsidR="005C56A9" w:rsidRPr="005C56A9" w:rsidTr="005C56A9">
        <w:trPr>
          <w:trHeight w:val="570"/>
        </w:trPr>
        <w:tc>
          <w:tcPr>
            <w:tcW w:w="1560" w:type="dxa"/>
            <w:vMerge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vMerge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56A9" w:rsidRPr="005C56A9" w:rsidTr="005C56A9">
        <w:trPr>
          <w:trHeight w:val="570"/>
        </w:trPr>
        <w:tc>
          <w:tcPr>
            <w:tcW w:w="1560" w:type="dxa"/>
            <w:vMerge w:val="restart"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8896" w:type="dxa"/>
            <w:vMerge w:val="restart"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«Юные таланты Отчизны»</w:t>
            </w:r>
          </w:p>
          <w:p w:rsid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Строевая подготовка.</w:t>
            </w:r>
          </w:p>
          <w:p w:rsidR="00176900" w:rsidRPr="00105EC7" w:rsidRDefault="00176900" w:rsidP="005C56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5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кадет-инструкторов отряда ЮИД в младших отрядах лагеря: игра-соревнование «Красный, желтый, зеленый»</w:t>
            </w:r>
          </w:p>
        </w:tc>
      </w:tr>
      <w:tr w:rsidR="005C56A9" w:rsidRPr="005C56A9" w:rsidTr="005C56A9">
        <w:trPr>
          <w:trHeight w:val="570"/>
        </w:trPr>
        <w:tc>
          <w:tcPr>
            <w:tcW w:w="1560" w:type="dxa"/>
            <w:vMerge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vMerge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56A9" w:rsidRPr="005C56A9" w:rsidTr="005C56A9">
        <w:trPr>
          <w:trHeight w:val="570"/>
        </w:trPr>
        <w:tc>
          <w:tcPr>
            <w:tcW w:w="1560" w:type="dxa"/>
            <w:vMerge w:val="restart"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8896" w:type="dxa"/>
            <w:vMerge w:val="restart"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Строевая подготовка.</w:t>
            </w:r>
          </w:p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Просмотр фильма по теме антитеррору.</w:t>
            </w:r>
          </w:p>
          <w:p w:rsid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Беседа «скажем «нет!» вредным привычкам»</w:t>
            </w:r>
          </w:p>
          <w:p w:rsidR="00176900" w:rsidRPr="00105EC7" w:rsidRDefault="00CF0D79" w:rsidP="005C56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5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отрядных агитбригад  к конкурсу ЮИД «Мы выбираем жизнь»</w:t>
            </w:r>
          </w:p>
        </w:tc>
      </w:tr>
      <w:tr w:rsidR="005C56A9" w:rsidRPr="005C56A9" w:rsidTr="005C56A9">
        <w:trPr>
          <w:trHeight w:val="1231"/>
        </w:trPr>
        <w:tc>
          <w:tcPr>
            <w:tcW w:w="1560" w:type="dxa"/>
            <w:vMerge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vMerge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56A9" w:rsidRPr="005C56A9" w:rsidTr="005C56A9">
        <w:trPr>
          <w:trHeight w:val="570"/>
        </w:trPr>
        <w:tc>
          <w:tcPr>
            <w:tcW w:w="1560" w:type="dxa"/>
            <w:vMerge w:val="restart"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8896" w:type="dxa"/>
            <w:vMerge w:val="restart"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Строевая подготовка.</w:t>
            </w:r>
          </w:p>
          <w:p w:rsid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совместно с ЦВР.</w:t>
            </w:r>
          </w:p>
          <w:p w:rsidR="00176900" w:rsidRPr="00105EC7" w:rsidRDefault="00176900" w:rsidP="005C56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5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Практикум в кабинете дорожной безопасности и в </w:t>
            </w:r>
            <w:proofErr w:type="spellStart"/>
            <w:r w:rsidRPr="00105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мобильномавто</w:t>
            </w:r>
            <w:proofErr w:type="spellEnd"/>
            <w:r w:rsidRPr="00105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городке</w:t>
            </w:r>
            <w:r w:rsidR="00105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C56A9" w:rsidRPr="005C56A9" w:rsidTr="005C56A9">
        <w:trPr>
          <w:trHeight w:val="570"/>
        </w:trPr>
        <w:tc>
          <w:tcPr>
            <w:tcW w:w="1560" w:type="dxa"/>
            <w:vMerge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vMerge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56A9" w:rsidRPr="005C56A9" w:rsidTr="005C56A9">
        <w:trPr>
          <w:trHeight w:val="570"/>
        </w:trPr>
        <w:tc>
          <w:tcPr>
            <w:tcW w:w="1560" w:type="dxa"/>
            <w:vMerge w:val="restart"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8896" w:type="dxa"/>
            <w:vMerge w:val="restart"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воинского Устава</w:t>
            </w:r>
            <w:proofErr w:type="gramStart"/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End"/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еория и практика)</w:t>
            </w:r>
          </w:p>
          <w:p w:rsid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Турнир по игре в шахматы.</w:t>
            </w:r>
          </w:p>
          <w:p w:rsidR="00176900" w:rsidRPr="00105EC7" w:rsidRDefault="00392482" w:rsidP="005C56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5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отрядных агитбригад  к конкурсу ЮИД «Мы выбираем жизнь»</w:t>
            </w:r>
          </w:p>
        </w:tc>
      </w:tr>
      <w:tr w:rsidR="005C56A9" w:rsidRPr="005C56A9" w:rsidTr="005C56A9">
        <w:trPr>
          <w:trHeight w:val="570"/>
        </w:trPr>
        <w:tc>
          <w:tcPr>
            <w:tcW w:w="1560" w:type="dxa"/>
            <w:vMerge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vMerge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56A9" w:rsidRPr="005C56A9" w:rsidTr="005C56A9">
        <w:trPr>
          <w:trHeight w:val="570"/>
        </w:trPr>
        <w:tc>
          <w:tcPr>
            <w:tcW w:w="1560" w:type="dxa"/>
            <w:vMerge w:val="restart"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23.06</w:t>
            </w:r>
          </w:p>
        </w:tc>
        <w:tc>
          <w:tcPr>
            <w:tcW w:w="8896" w:type="dxa"/>
            <w:vMerge w:val="restart"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 по спортивному ориентированию.</w:t>
            </w:r>
          </w:p>
          <w:p w:rsid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конкурсному смотру строя и песни «Юные кадеты».</w:t>
            </w:r>
          </w:p>
          <w:p w:rsidR="00CF0D79" w:rsidRPr="00105EC7" w:rsidRDefault="00CF0D79" w:rsidP="00CF0D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5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 отрядных агитбригад «Мы выбираем жизнь!»</w:t>
            </w:r>
          </w:p>
          <w:p w:rsidR="00176900" w:rsidRPr="005C56A9" w:rsidRDefault="00176900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56A9" w:rsidRPr="005C56A9" w:rsidTr="005C56A9">
        <w:trPr>
          <w:trHeight w:val="570"/>
        </w:trPr>
        <w:tc>
          <w:tcPr>
            <w:tcW w:w="1560" w:type="dxa"/>
            <w:vMerge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vMerge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56A9" w:rsidRPr="005C56A9" w:rsidTr="005C56A9">
        <w:trPr>
          <w:trHeight w:val="570"/>
        </w:trPr>
        <w:tc>
          <w:tcPr>
            <w:tcW w:w="1560" w:type="dxa"/>
            <w:vMerge w:val="restart"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8896" w:type="dxa"/>
            <w:vMerge w:val="restart"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совместно с ЦВР.</w:t>
            </w:r>
          </w:p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конкурсному смотру строя и песни.</w:t>
            </w:r>
          </w:p>
          <w:p w:rsidR="00176900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Строевая подготовка.</w:t>
            </w:r>
          </w:p>
        </w:tc>
      </w:tr>
      <w:tr w:rsidR="005C56A9" w:rsidRPr="005C56A9" w:rsidTr="005C56A9">
        <w:trPr>
          <w:trHeight w:val="1015"/>
        </w:trPr>
        <w:tc>
          <w:tcPr>
            <w:tcW w:w="1560" w:type="dxa"/>
            <w:vMerge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vMerge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56A9" w:rsidRPr="005C56A9" w:rsidTr="005C56A9">
        <w:trPr>
          <w:trHeight w:val="449"/>
        </w:trPr>
        <w:tc>
          <w:tcPr>
            <w:tcW w:w="1560" w:type="dxa"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8896" w:type="dxa"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Показательный смотр строя и песни.</w:t>
            </w:r>
          </w:p>
          <w:p w:rsid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и занят</w:t>
            </w:r>
            <w:r w:rsidR="00105EC7">
              <w:rPr>
                <w:rFonts w:ascii="Times New Roman" w:eastAsia="Calibri" w:hAnsi="Times New Roman" w:cs="Times New Roman"/>
                <w:sz w:val="28"/>
                <w:szCs w:val="28"/>
              </w:rPr>
              <w:t>ие в краеведческом музее МБОУ С</w:t>
            </w: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Ш №6.</w:t>
            </w:r>
          </w:p>
          <w:p w:rsidR="00392482" w:rsidRPr="005C56A9" w:rsidRDefault="00392482" w:rsidP="00CF0D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56A9" w:rsidRPr="005C56A9" w:rsidTr="005C56A9">
        <w:trPr>
          <w:trHeight w:val="881"/>
        </w:trPr>
        <w:tc>
          <w:tcPr>
            <w:tcW w:w="1560" w:type="dxa"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8896" w:type="dxa"/>
          </w:tcPr>
          <w:p w:rsidR="005C56A9" w:rsidRPr="005C56A9" w:rsidRDefault="005C56A9" w:rsidP="005C5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6A9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закрытие лагеря.</w:t>
            </w:r>
          </w:p>
          <w:p w:rsidR="005C56A9" w:rsidRPr="00105EC7" w:rsidRDefault="00392482" w:rsidP="005C56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5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Выступление агитбригады-победительницы лагерного конкурса ЮИД «Мы выбираем жизнь!»</w:t>
            </w:r>
          </w:p>
        </w:tc>
      </w:tr>
    </w:tbl>
    <w:p w:rsidR="00FC007F" w:rsidRDefault="00FC007F" w:rsidP="00FC007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C56A9" w:rsidRPr="00FC007F" w:rsidRDefault="00CF0D79" w:rsidP="00FC007F">
      <w:pPr>
        <w:spacing w:after="0" w:line="360" w:lineRule="auto"/>
        <w:jc w:val="center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  <w:r w:rsidRPr="00FC007F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ПСИХОЛОГО-ПЕДАГОГИЧЕСКОЕ СОПРОВОЖДЕНИЕ В ЛАГЕРЕ</w:t>
      </w:r>
    </w:p>
    <w:p w:rsidR="005C56A9" w:rsidRPr="005C56A9" w:rsidRDefault="005C56A9" w:rsidP="005C56A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56A9" w:rsidRPr="005C56A9" w:rsidRDefault="005C56A9" w:rsidP="005C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10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педагогическое сопровождение  воспитанников лагеря и воспитателей осуществляется сотрудниками психолог</w:t>
      </w:r>
      <w:proofErr w:type="gramStart"/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службы школы – отдела учебно- поведенческой поддержки. 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вся деятельность учебно-поведенческой поддержки направлена на психолого-педагогическое сопровождение всех участников образовательного процесса, особенно учащихся. Реализуя идею непрерывности учебно-воспитательного процесса, период летних каникул, на наш взгляд, является важным и нужным аспектом в этом плане.  Почему это так важно: большинство наших семей находятся в таких жизненных условиях, что дети из них поневоле остаются неорганизованными, брошенными и часто предоставлены сами себе большую часть каникул.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различных асоциальных форм поведения в лагерь с дневным пребыванием,  в первую очередь, определяются дети «группы риска». 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Подготовка к лагерной смене начинается задолго до начала наступления каникул и проходит в несколько этапов. Сотрудники отдела являются не только разработчиками программы, но и её активными её участниками:  кто-то  всегда берет роль главного героя, с которым ежедневно дети встречаются в актовом зале, кто-то  берет на себя роль коммуникатора, который может взаимодействовать и с героями на сцене и с ребятами, сидящими в зале. 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 лагерной смены будет наполнен  такими событиями, которые надо </w:t>
      </w:r>
      <w:r w:rsidRPr="005C56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проживать и осознавать</w:t>
      </w: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проживать вместе с героем на сцене, </w:t>
      </w: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проживать, выполняя общую коллективную деятельность, проживать индивидуально, когда перед тобой встает выбор и т.д. 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 программы, подборе ключевых идей  акцент делался  на следующих  вопросах: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эта смена даст ребенку?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2.Что она даст воспитателю (педагогу)?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будет являться психолого-педагогическим сопровождением?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56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1.вопрос: Что смена даст ребенку, зачем мы все это для него делаем: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смена и лагерь помогает найти новых друзей;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научиться выстраивать с другими ребятами более правильную коммуникацию, развитие навыков сотрудничества через выполнения совместной деятельности;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почувствовать поддержку и от других ребят, но самое главное, от педагога, который может вести за собой; формирования умения правильно относится  к успехам и неудачам, развитие </w:t>
      </w:r>
      <w:proofErr w:type="spellStart"/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раскрыться совсем с другой стороны, показать свои способности, что, несомненно, повысит самооценку;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узнавание  самого  себя, формирование навыков самоанализа.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даем ребенку возможность соприкоснуться с собой, со своими мыслями, чувствами, встать перед выбором, при всем при этом, он не остается один, он находится в сопровождении взрослого. Это и есть очень большой психологический момент, который мы пытаемся отработать. 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56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вопрос. Что это  даст педагогу?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ответить на это,  хотелось бы сделать акцент на том, что сотрудники ОУПП отдельно  работают  с педагогами, которые  будут воспитателями  в лагере (чаще всего это начальная школа) еще до начала открытия  лагерной смены.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мы это делаем? Год учебный достаточно большой во времени, и нравится тебе работать или не очень, так или иначе, накапливается усталость, прежде всего эмоциональная. 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Выпускать таких педагогов работать с детьми на наш взгляд не только не нужно, но и опасно, потому что все  начинания и идеи будут восприниматься сопротивлением.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педагог ничего не дает, а весь лагерь наш построен на коммуникации, на личном взаимодействии. Поэтому даже когда нет перерыва между  учебным годом и лагерной смены, мы всегда хотя бы пару занятий проводим с педагогами по эмоциональному выгоранию. Прежде чем рассказать общую идею, мы всегда сначала позволяем отреагировать </w:t>
      </w:r>
      <w:proofErr w:type="gramStart"/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накопившееся</w:t>
      </w:r>
      <w:proofErr w:type="gramEnd"/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различные творческие, чаще психологические техники, а уже потом, когда эмоций больше положительных рассказываем им нашу идею. Всегда педагогом мы даем выполнить несколько заданий, которые будут потом у детей. Нам это важно почему: у педагога есть свой опыт, он может помочь детям это выполнить потом, самое главное – он может с ними обсудить выполненное. Все коллективные работы выполненные вывешиваются у нас </w:t>
      </w: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общем стенде, в том числе и учительская работа, дети остаются очень впечатленными.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дает смена педагогу: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находится в другой среде, без жесткого контроля, жестких рамок и постоянных оценок;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 лагерь – это такое место, где педагогу не надо насильно вести  за собой детей, и в это время сам педагог может быть совсем другой (более открытый, улыбающийся)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открыть свои ресурсы, свои способности. Вот на этом мы тоже делаем большой акцент. 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лагеря, как правило, небольшое, а детей чем-то в течение дня надо занимать, поэтому в нашей структуре лагеря всегда есть «Мастерские», которые ведут сами педагоги. Причем, ведут не от того, что мы их заставили, а ведут потому, что они это умеют делать.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кроме того, лагерь дает возможность педагогу увидеть ребенка совсем в другом </w:t>
      </w:r>
      <w:proofErr w:type="gramStart"/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свете</w:t>
      </w:r>
      <w:proofErr w:type="gramEnd"/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увидеть не только проблемного ребенка, но и сильные его стороны, найти в нем положительное. На наш взгляд, если педагог знает, что в этом ребенке есть то </w:t>
      </w:r>
      <w:proofErr w:type="gramStart"/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то-то положительное, хорошее у него никогда с ним не будет конфликтной ситуации, даже если он не очень успешен в учебной деятельности.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56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вопрос. Что же такое сопровождение на наш взгляд.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по-научному, то психолого-педагогическое сопровождение понимается нами как совместное с ребенком определение его интересов, целей, возможностей и путей преодоления препятствий, затруднений, с которыми он сам не может справиться и достигать позитивных результатов в приобретении новых навыков, самовоспитании, общении, выбора образа жизни.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Если говорить более просто – сопровождать ребенка в лагере, значит быть с ним вместе, а главная задача, правильно выстроить коммуникацию. Причем в нашей работе мы стараемся сделать акцент на следующем: если у ребенка наблюдается большое количество учебных, поведенческих проблем, </w:t>
      </w:r>
      <w:proofErr w:type="gramStart"/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с ним рядом нет</w:t>
      </w:r>
      <w:proofErr w:type="gramEnd"/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взрослого, который мог бы правильно с ним взаимодействовать. 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принцип – сначала выстраиваем коммуникацию (</w:t>
      </w:r>
      <w:r w:rsidRPr="005C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важно:</w:t>
      </w: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честную, </w:t>
      </w:r>
      <w:proofErr w:type="spellStart"/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безоценочную</w:t>
      </w:r>
      <w:proofErr w:type="spellEnd"/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поддерживающую, принимающую), а потом решаем имеющиеся трудности. Легко ли это сделать? Не всегда, но это задача нас взрослых, педагогов.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Если посмотреть на структуру нашего лагеря, на то, как выстроен каждый день, можно отследить большое количество психологических моментов. У каждой смены всегда есть общая идея, которая реализуется каждый день, это не набор каких-то мероприятий, а события, которые связаны  друг с другом, одно из другого вытекает.  То, что дети делают сегодня, выполняют какое-то задание, данное коммуникатором, всегда пригодится на следующий день. Не </w:t>
      </w: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 задание не дается просто так, они все идут на отработку каких-то навыков, проговариваемых в течение дня. 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Предполагается, что в лагере будет много наглядного материала, который </w:t>
      </w:r>
      <w:proofErr w:type="gramStart"/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</w:t>
      </w:r>
      <w:proofErr w:type="gramEnd"/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происходит и что меняется в лагере. В данной смене – это Карта, по которой движутся главные герои, ежедневные Коллажи дня, стенд с режимом дня, названиями отрядов, планами на день.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Введение в тему дня  начинается в актовом зале, где п</w:t>
      </w:r>
      <w:r w:rsidR="0010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роисходит разыгрывание  сюжета. </w:t>
      </w: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либо разыгрывается полностью, либо до какого-то момента, останавливается, и Коммуникатор предлагает детям поразмышлять над тем, что было, либо помочь из чего-то выйти, сделать какое-то коллективное действие и т д. Все это заканчивается обсуждением и детям дается в отряды какое – либо задание в тематике этого дня.  Если того требует сюжет, во второй половине дня дети опять встречаются в зале и выдают задание, либо это происходит на след день. Каждый день дети выполняют одно общее дело, где роль каждого нужна и важна, это дает возможность удовлетворять базовую потребность  - быть нужным и принятым в значимую среду, принадлежать группе.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Каждый день в нашем лагере заканчивается «Свечкой». Заранее готовятся вопросы по прожитому дню.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лагеря и воспитатели стараются ответить на следующие вопросы: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вопросы мы пытаемся проговорить? 1.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для тебя было важным в сегодняшним дне? </w:t>
      </w:r>
      <w:proofErr w:type="gramEnd"/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тебе больше всего запомнилось? 2.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из людей тебе был важен в сегодняшнем дне? 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выбор ты делаешь? Почему? 4</w:t>
      </w:r>
    </w:p>
    <w:p w:rsidR="005C56A9" w:rsidRPr="005C56A9" w:rsidRDefault="005C56A9" w:rsidP="005C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повышало твое настроение, а что огорчало тебя в сегодняшнем дне? </w:t>
      </w:r>
    </w:p>
    <w:p w:rsidR="00FC007F" w:rsidRDefault="005C56A9" w:rsidP="00FC0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насколько активно ты принимал участие в сегодняшнем дне? (вопросы выбирались соответственно теме дня).</w:t>
      </w:r>
    </w:p>
    <w:p w:rsidR="00FC007F" w:rsidRDefault="00FC007F" w:rsidP="00FC0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A9" w:rsidRPr="00FC007F" w:rsidRDefault="005C56A9" w:rsidP="00FC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F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КАДРОВОЕ ОБЕСПЕЧЕНИЕ.</w:t>
      </w:r>
    </w:p>
    <w:p w:rsidR="005C56A9" w:rsidRPr="005C56A9" w:rsidRDefault="005C56A9" w:rsidP="005C56A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56A9" w:rsidRPr="005C56A9" w:rsidRDefault="005C56A9" w:rsidP="005C56A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Педагогический коллектив лагеря формируется из числа штатных сотрудников школы: учителей, педагогов дополнительного образования, вожатых школы, социальных педагогов, психолога, библиотекаря), а также </w:t>
      </w:r>
      <w:r w:rsidRPr="00CF0D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из числа сотрудников учреждений и организаций межведомственного взаимодействия: врач психиатр-нарколог, сотрудник ОВД -  руководитель практики кадет правовых классов,</w:t>
      </w:r>
      <w:r w:rsidR="00CF0D79" w:rsidRPr="00CF0D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сотрудник ГИБДД,</w:t>
      </w:r>
      <w:r w:rsidRPr="00CF0D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инспектор ОДН, фельдшер детской поликлиники.</w:t>
      </w:r>
      <w:proofErr w:type="gramEnd"/>
      <w:r w:rsidRPr="00CF0D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Положением о лагере с дневным пребыванием штатное расписание будет таким:</w:t>
      </w:r>
    </w:p>
    <w:p w:rsidR="005C56A9" w:rsidRPr="005C56A9" w:rsidRDefault="005C56A9" w:rsidP="005C56A9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 лагеря – учитель-</w:t>
      </w:r>
      <w:proofErr w:type="spellStart"/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>стажист</w:t>
      </w:r>
      <w:proofErr w:type="spellEnd"/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 опытом </w:t>
      </w:r>
      <w:proofErr w:type="gramStart"/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педагогической</w:t>
      </w:r>
      <w:proofErr w:type="gramEnd"/>
    </w:p>
    <w:p w:rsidR="005C56A9" w:rsidRPr="005C56A9" w:rsidRDefault="005C56A9" w:rsidP="005C56A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работы не менее 5 лет, квалификационная категория </w:t>
      </w:r>
      <w:proofErr w:type="gramStart"/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>–п</w:t>
      </w:r>
      <w:proofErr w:type="gramEnd"/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>ервая.</w:t>
      </w:r>
    </w:p>
    <w:p w:rsidR="005C56A9" w:rsidRPr="005C56A9" w:rsidRDefault="005C56A9" w:rsidP="005C56A9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Методисты  – заместитель директора по воспитательной работе, по психолог</w:t>
      </w:r>
      <w:proofErr w:type="gramStart"/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педагогическому сопровождению.</w:t>
      </w:r>
    </w:p>
    <w:p w:rsidR="005C56A9" w:rsidRPr="005C56A9" w:rsidRDefault="005C56A9" w:rsidP="005C56A9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Воспитатели – учителя начальных классов (работа с младшими воспитанниками); учителя 2,3 ступеней обучения (работа с воспитанниками среднего и старшего возраста). Все воспитатели имеют опыт работы по классному руководству.</w:t>
      </w:r>
    </w:p>
    <w:p w:rsidR="005C56A9" w:rsidRPr="005C56A9" w:rsidRDefault="005C56A9" w:rsidP="005C56A9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>Вожатые – из числа штатных вожатых школы.</w:t>
      </w:r>
    </w:p>
    <w:p w:rsidR="005C56A9" w:rsidRPr="005C56A9" w:rsidRDefault="005C56A9" w:rsidP="005C56A9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Руководители кружков – из числа педагогов дополнительного образования школы и учреждений дополнительного образования (при необходимости)</w:t>
      </w:r>
    </w:p>
    <w:p w:rsidR="005C56A9" w:rsidRPr="005C56A9" w:rsidRDefault="005C56A9" w:rsidP="005C56A9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>Библиотекарь – заведующая школьной библиотекой</w:t>
      </w:r>
    </w:p>
    <w:p w:rsidR="005C56A9" w:rsidRPr="005C56A9" w:rsidRDefault="005C56A9" w:rsidP="005C56A9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Психолого-педагогическая служба школы (психологи, социальный педагог, врач-психотерапевт)</w:t>
      </w:r>
    </w:p>
    <w:p w:rsidR="005C56A9" w:rsidRPr="005C56A9" w:rsidRDefault="005C56A9" w:rsidP="005C56A9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>Музыкальный работник – учитель музыки школы</w:t>
      </w:r>
    </w:p>
    <w:p w:rsidR="005C56A9" w:rsidRPr="005C56A9" w:rsidRDefault="005C56A9" w:rsidP="005C56A9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Руководители физвоспитания – учителя физической культуры</w:t>
      </w:r>
    </w:p>
    <w:p w:rsidR="005C56A9" w:rsidRPr="005C56A9" w:rsidRDefault="005C56A9" w:rsidP="005C56A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>школы</w:t>
      </w:r>
    </w:p>
    <w:p w:rsidR="005C56A9" w:rsidRPr="005C56A9" w:rsidRDefault="005C56A9" w:rsidP="005C56A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предусматривает  систему подготовки сотрудников школы к работе в лагере через семинарские </w:t>
      </w:r>
      <w:proofErr w:type="gramStart"/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>занятия</w:t>
      </w:r>
      <w:proofErr w:type="gramEnd"/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в течение мая, так  и в течение лагерных смен по следующим темам:</w:t>
      </w:r>
    </w:p>
    <w:p w:rsidR="005C56A9" w:rsidRPr="005C56A9" w:rsidRDefault="005C56A9" w:rsidP="005C56A9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Должностные инструкции сотрудников пришкольного лагеря с дневным пребыванием</w:t>
      </w:r>
    </w:p>
    <w:p w:rsidR="005C56A9" w:rsidRPr="005C56A9" w:rsidRDefault="005C56A9" w:rsidP="005C56A9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>Охрана труда и безопасность жизнедеятельности детей и подростков в лагере</w:t>
      </w:r>
    </w:p>
    <w:p w:rsidR="005C56A9" w:rsidRPr="005C56A9" w:rsidRDefault="005C56A9" w:rsidP="005C56A9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>Санитарно-эпидемиологические нормы и правила в организации питания и быта воспитанников лагеря</w:t>
      </w:r>
    </w:p>
    <w:p w:rsidR="005C56A9" w:rsidRPr="005C56A9" w:rsidRDefault="005C56A9" w:rsidP="005C56A9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программы деятельности лагеря и ее реализация в отрядах.</w:t>
      </w:r>
    </w:p>
    <w:p w:rsidR="005C56A9" w:rsidRPr="005C56A9" w:rsidRDefault="005C56A9" w:rsidP="005C56A9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>Вопросы психологического характера:</w:t>
      </w:r>
    </w:p>
    <w:p w:rsidR="005C56A9" w:rsidRPr="005C56A9" w:rsidRDefault="005C56A9" w:rsidP="005C56A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>- особенности выстраивания взаимоотношений с воспитанниками лагеря;</w:t>
      </w:r>
    </w:p>
    <w:p w:rsidR="005C56A9" w:rsidRPr="005C56A9" w:rsidRDefault="005C56A9" w:rsidP="005C56A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6A9">
        <w:rPr>
          <w:rFonts w:ascii="Times New Roman" w:eastAsia="Calibri" w:hAnsi="Times New Roman" w:cs="Times New Roman"/>
          <w:color w:val="000000"/>
          <w:sz w:val="28"/>
          <w:szCs w:val="28"/>
        </w:rPr>
        <w:t>- стратегия поведения в конфликтной ситуации.</w:t>
      </w:r>
    </w:p>
    <w:p w:rsidR="00FC007F" w:rsidRDefault="00FC007F" w:rsidP="00FC007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</w:p>
    <w:p w:rsidR="006F466B" w:rsidRPr="00FC007F" w:rsidRDefault="00FC007F" w:rsidP="00FC007F">
      <w:pPr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</w:t>
      </w:r>
      <w:r w:rsidR="006F466B" w:rsidRPr="00FC007F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НОРМАТИВНО – ПРАВОВОЕ ОБЕСПЕЧЕНИЕ ПРОГРАММЫ</w:t>
      </w:r>
    </w:p>
    <w:p w:rsidR="006F466B" w:rsidRPr="00E971BB" w:rsidRDefault="006F466B" w:rsidP="006F466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sz w:val="28"/>
          <w:szCs w:val="28"/>
        </w:rPr>
        <w:t>Закон от 21.012.2012 №273-ФЗ  «Об образовании в РФ»</w:t>
      </w:r>
    </w:p>
    <w:p w:rsidR="006F466B" w:rsidRPr="00E971BB" w:rsidRDefault="006F466B" w:rsidP="006F466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71BB">
        <w:rPr>
          <w:rFonts w:ascii="Times New Roman" w:eastAsia="Calibri" w:hAnsi="Times New Roman" w:cs="Times New Roman"/>
          <w:sz w:val="28"/>
          <w:szCs w:val="28"/>
        </w:rPr>
        <w:t>«Типовое положение о детском оздоровительном лагере»; приоритетные направления образовательной инициативы «Наша новая школа», письмо Департамента воспитания и социализации детей Министерства образования и науки Российской Федерации от 30 марта 2012 г. №06-634.)</w:t>
      </w:r>
      <w:proofErr w:type="gramEnd"/>
    </w:p>
    <w:p w:rsidR="006F466B" w:rsidRPr="00E971BB" w:rsidRDefault="006F466B" w:rsidP="006F466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sz w:val="28"/>
          <w:szCs w:val="28"/>
        </w:rPr>
        <w:t>ФГОС НОО</w:t>
      </w:r>
    </w:p>
    <w:p w:rsidR="006F466B" w:rsidRPr="00E971BB" w:rsidRDefault="006F466B" w:rsidP="006F466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Федеральный закон « Об основных гарантиях прав ребенка в Российской Федерации» от 24. 07. 1998 г. № 124 – ФЗ;</w:t>
      </w:r>
    </w:p>
    <w:p w:rsidR="006F466B" w:rsidRPr="00E971BB" w:rsidRDefault="006F466B" w:rsidP="006F466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bCs/>
          <w:sz w:val="28"/>
          <w:szCs w:val="28"/>
        </w:rPr>
        <w:t>Концепция Федеральной целевой программы развития образования</w:t>
      </w:r>
      <w:r w:rsidRPr="00E971BB">
        <w:rPr>
          <w:rFonts w:ascii="Times New Roman" w:eastAsia="Calibri" w:hAnsi="Times New Roman" w:cs="Times New Roman"/>
          <w:bCs/>
          <w:sz w:val="28"/>
          <w:szCs w:val="28"/>
        </w:rPr>
        <w:br/>
        <w:t>на  2011 -2015 годы (утв. Распоряжением Правительства РФ от 7 февраля 2011 г. № 163-р)</w:t>
      </w:r>
    </w:p>
    <w:p w:rsidR="006F466B" w:rsidRPr="00E971BB" w:rsidRDefault="006F466B" w:rsidP="006F466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bCs/>
          <w:sz w:val="28"/>
          <w:szCs w:val="28"/>
        </w:rPr>
        <w:t>Ведомственная целевая программа развития в Нижегородской области на 2011-2013 годы</w:t>
      </w:r>
    </w:p>
    <w:p w:rsidR="006F466B" w:rsidRPr="00E971BB" w:rsidRDefault="006F466B" w:rsidP="006F466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bCs/>
          <w:sz w:val="28"/>
          <w:szCs w:val="28"/>
        </w:rPr>
        <w:t>«Всемирная декларация об обеспечении выживания, защиты и развития детей» (1990 г.)</w:t>
      </w:r>
    </w:p>
    <w:p w:rsidR="006F466B" w:rsidRPr="00E971BB" w:rsidRDefault="006F466B" w:rsidP="006F466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sz w:val="28"/>
          <w:szCs w:val="28"/>
        </w:rPr>
        <w:t>Комплексная целевая программа развития школы до 2017 года  «Школа творческого сотрудничества»</w:t>
      </w:r>
    </w:p>
    <w:p w:rsidR="006F466B" w:rsidRPr="00E971BB" w:rsidRDefault="006F466B" w:rsidP="006F466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Нижегородской области от 25.03.2009г. № 149 «Об организации отдыха, оздоровления и занятости детей и молодежи Нижегородской области» (с последними изменениями от 2013 года);</w:t>
      </w:r>
    </w:p>
    <w:p w:rsidR="006F466B" w:rsidRPr="00E971BB" w:rsidRDefault="006F466B" w:rsidP="006F466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sz w:val="28"/>
          <w:szCs w:val="28"/>
        </w:rPr>
        <w:t xml:space="preserve">Положение об областном смотре-конкурсе «Лучший лагерь Нижегородской области» по организации отдыха, оздоровления и занятости детей и молодежи </w:t>
      </w:r>
    </w:p>
    <w:p w:rsidR="006F466B" w:rsidRPr="00E971BB" w:rsidRDefault="006F466B" w:rsidP="006F466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E971B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971BB">
        <w:rPr>
          <w:rFonts w:ascii="Times New Roman" w:eastAsia="Calibri" w:hAnsi="Times New Roman" w:cs="Times New Roman"/>
          <w:sz w:val="28"/>
          <w:szCs w:val="28"/>
        </w:rPr>
        <w:t xml:space="preserve"> в общеобразовательном учреждении (</w:t>
      </w:r>
      <w:proofErr w:type="spellStart"/>
      <w:r w:rsidRPr="00E971BB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E971BB">
        <w:rPr>
          <w:rFonts w:ascii="Times New Roman" w:eastAsia="Calibri" w:hAnsi="Times New Roman" w:cs="Times New Roman"/>
          <w:sz w:val="28"/>
          <w:szCs w:val="28"/>
        </w:rPr>
        <w:t xml:space="preserve"> 2.4.2.2821-10)</w:t>
      </w:r>
    </w:p>
    <w:p w:rsidR="006F466B" w:rsidRPr="00E971BB" w:rsidRDefault="006F466B" w:rsidP="006F466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sz w:val="28"/>
          <w:szCs w:val="28"/>
        </w:rPr>
        <w:t xml:space="preserve">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 (</w:t>
      </w:r>
      <w:proofErr w:type="spellStart"/>
      <w:r w:rsidRPr="00E971BB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E971BB">
        <w:rPr>
          <w:rFonts w:ascii="Times New Roman" w:eastAsia="Calibri" w:hAnsi="Times New Roman" w:cs="Times New Roman"/>
          <w:sz w:val="28"/>
          <w:szCs w:val="28"/>
        </w:rPr>
        <w:t xml:space="preserve"> 2.4.4.2599-10)</w:t>
      </w:r>
    </w:p>
    <w:p w:rsidR="006F466B" w:rsidRPr="005C56A9" w:rsidRDefault="006F466B" w:rsidP="006F466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1BB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требования к организации питания обучающихся</w:t>
      </w:r>
      <w:r w:rsidRPr="00E971BB">
        <w:rPr>
          <w:rFonts w:ascii="Courier New" w:eastAsia="Calibri" w:hAnsi="Courier New" w:cs="Courier New"/>
          <w:sz w:val="28"/>
          <w:szCs w:val="28"/>
        </w:rPr>
        <w:t xml:space="preserve"> </w:t>
      </w:r>
      <w:r w:rsidRPr="00E971BB">
        <w:rPr>
          <w:rFonts w:ascii="Times New Roman" w:eastAsia="Calibri" w:hAnsi="Times New Roman" w:cs="Times New Roman"/>
          <w:sz w:val="28"/>
          <w:szCs w:val="28"/>
        </w:rPr>
        <w:t>к организации питания обучающихся в общеобразовательных учреждениях, учреждениях начального и среднего профессионального образовании (</w:t>
      </w:r>
      <w:proofErr w:type="spellStart"/>
      <w:r w:rsidRPr="00E971BB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E971BB">
        <w:rPr>
          <w:rFonts w:ascii="Times New Roman" w:eastAsia="Calibri" w:hAnsi="Times New Roman" w:cs="Times New Roman"/>
          <w:sz w:val="28"/>
          <w:szCs w:val="28"/>
        </w:rPr>
        <w:t xml:space="preserve"> 2.4.5.2409-08)</w:t>
      </w:r>
    </w:p>
    <w:p w:rsidR="007A75CE" w:rsidRDefault="007A75CE"/>
    <w:sectPr w:rsidR="007A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C0" w:rsidRDefault="003A39C0" w:rsidP="00B83AA8">
      <w:pPr>
        <w:spacing w:after="0" w:line="240" w:lineRule="auto"/>
      </w:pPr>
      <w:r>
        <w:separator/>
      </w:r>
    </w:p>
  </w:endnote>
  <w:endnote w:type="continuationSeparator" w:id="0">
    <w:p w:rsidR="003A39C0" w:rsidRDefault="003A39C0" w:rsidP="00B8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C0" w:rsidRDefault="003A39C0" w:rsidP="00B83AA8">
      <w:pPr>
        <w:spacing w:after="0" w:line="240" w:lineRule="auto"/>
      </w:pPr>
      <w:r>
        <w:separator/>
      </w:r>
    </w:p>
  </w:footnote>
  <w:footnote w:type="continuationSeparator" w:id="0">
    <w:p w:rsidR="003A39C0" w:rsidRDefault="003A39C0" w:rsidP="00B8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0F8"/>
    <w:multiLevelType w:val="multilevel"/>
    <w:tmpl w:val="D642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22254"/>
    <w:multiLevelType w:val="hybridMultilevel"/>
    <w:tmpl w:val="BEA8CA40"/>
    <w:lvl w:ilvl="0" w:tplc="074A0E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D5A5B60"/>
    <w:multiLevelType w:val="hybridMultilevel"/>
    <w:tmpl w:val="28E8C816"/>
    <w:lvl w:ilvl="0" w:tplc="8C7AB60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75C63"/>
    <w:multiLevelType w:val="hybridMultilevel"/>
    <w:tmpl w:val="64F2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7381C"/>
    <w:multiLevelType w:val="hybridMultilevel"/>
    <w:tmpl w:val="6C4C3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7D47F1"/>
    <w:multiLevelType w:val="hybridMultilevel"/>
    <w:tmpl w:val="3AFEB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A51815"/>
    <w:multiLevelType w:val="hybridMultilevel"/>
    <w:tmpl w:val="3830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219C8"/>
    <w:multiLevelType w:val="hybridMultilevel"/>
    <w:tmpl w:val="FF04D87E"/>
    <w:lvl w:ilvl="0" w:tplc="F7D8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7751D"/>
    <w:multiLevelType w:val="hybridMultilevel"/>
    <w:tmpl w:val="8570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E7595"/>
    <w:multiLevelType w:val="hybridMultilevel"/>
    <w:tmpl w:val="D870DDB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>
    <w:nsid w:val="48AC4422"/>
    <w:multiLevelType w:val="hybridMultilevel"/>
    <w:tmpl w:val="F9AA9C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E1C52D5"/>
    <w:multiLevelType w:val="hybridMultilevel"/>
    <w:tmpl w:val="9602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B15AD"/>
    <w:multiLevelType w:val="hybridMultilevel"/>
    <w:tmpl w:val="A27CD768"/>
    <w:lvl w:ilvl="0" w:tplc="7ED66F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B17E15"/>
    <w:multiLevelType w:val="hybridMultilevel"/>
    <w:tmpl w:val="8E3AF2F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5750D1F"/>
    <w:multiLevelType w:val="hybridMultilevel"/>
    <w:tmpl w:val="A3BA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C4C13"/>
    <w:multiLevelType w:val="hybridMultilevel"/>
    <w:tmpl w:val="BC6AE58C"/>
    <w:lvl w:ilvl="0" w:tplc="90022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3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14"/>
  </w:num>
  <w:num w:numId="13">
    <w:abstractNumId w:val="11"/>
  </w:num>
  <w:num w:numId="14">
    <w:abstractNumId w:val="1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F5"/>
    <w:rsid w:val="000000A2"/>
    <w:rsid w:val="00087C5E"/>
    <w:rsid w:val="00105EC7"/>
    <w:rsid w:val="00176900"/>
    <w:rsid w:val="001C6CB9"/>
    <w:rsid w:val="00243858"/>
    <w:rsid w:val="00247FD6"/>
    <w:rsid w:val="002E2B8C"/>
    <w:rsid w:val="00392482"/>
    <w:rsid w:val="003A39C0"/>
    <w:rsid w:val="003A6D09"/>
    <w:rsid w:val="00412FF8"/>
    <w:rsid w:val="004702DD"/>
    <w:rsid w:val="004864FE"/>
    <w:rsid w:val="004B10C7"/>
    <w:rsid w:val="00552900"/>
    <w:rsid w:val="00580731"/>
    <w:rsid w:val="005A3356"/>
    <w:rsid w:val="005C56A9"/>
    <w:rsid w:val="0068409D"/>
    <w:rsid w:val="006F466B"/>
    <w:rsid w:val="00740C99"/>
    <w:rsid w:val="00761BF0"/>
    <w:rsid w:val="00796853"/>
    <w:rsid w:val="007A6D5B"/>
    <w:rsid w:val="007A75CE"/>
    <w:rsid w:val="007B3FE6"/>
    <w:rsid w:val="00830213"/>
    <w:rsid w:val="00875CC7"/>
    <w:rsid w:val="008B385A"/>
    <w:rsid w:val="00951E36"/>
    <w:rsid w:val="00990103"/>
    <w:rsid w:val="00A00E00"/>
    <w:rsid w:val="00A329F5"/>
    <w:rsid w:val="00A4506F"/>
    <w:rsid w:val="00A83128"/>
    <w:rsid w:val="00A91F5E"/>
    <w:rsid w:val="00AE63B7"/>
    <w:rsid w:val="00AF28A0"/>
    <w:rsid w:val="00B129C0"/>
    <w:rsid w:val="00B13681"/>
    <w:rsid w:val="00B75C1C"/>
    <w:rsid w:val="00B83AA8"/>
    <w:rsid w:val="00BA0783"/>
    <w:rsid w:val="00BA75FE"/>
    <w:rsid w:val="00C876D2"/>
    <w:rsid w:val="00CC48ED"/>
    <w:rsid w:val="00CF0D79"/>
    <w:rsid w:val="00D02B6F"/>
    <w:rsid w:val="00D51E39"/>
    <w:rsid w:val="00DF100A"/>
    <w:rsid w:val="00E25196"/>
    <w:rsid w:val="00E32A7B"/>
    <w:rsid w:val="00E72D8C"/>
    <w:rsid w:val="00E94A3F"/>
    <w:rsid w:val="00E971BB"/>
    <w:rsid w:val="00EF38D7"/>
    <w:rsid w:val="00F4245F"/>
    <w:rsid w:val="00F66880"/>
    <w:rsid w:val="00FA2424"/>
    <w:rsid w:val="00FB018E"/>
    <w:rsid w:val="00FC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1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07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3AA8"/>
  </w:style>
  <w:style w:type="paragraph" w:styleId="a9">
    <w:name w:val="footer"/>
    <w:basedOn w:val="a"/>
    <w:link w:val="aa"/>
    <w:uiPriority w:val="99"/>
    <w:unhideWhenUsed/>
    <w:rsid w:val="00B8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3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1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07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3AA8"/>
  </w:style>
  <w:style w:type="paragraph" w:styleId="a9">
    <w:name w:val="footer"/>
    <w:basedOn w:val="a"/>
    <w:link w:val="aa"/>
    <w:uiPriority w:val="99"/>
    <w:unhideWhenUsed/>
    <w:rsid w:val="00B8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E27681-4250-4508-9C8C-8AC5A6FDA1D2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077A292A-B493-425A-B798-F13135746DC3}">
      <dgm:prSet custT="1"/>
      <dgm:spPr>
        <a:xfrm>
          <a:off x="2346828" y="1475018"/>
          <a:ext cx="1154239" cy="1302499"/>
        </a:xfrm>
        <a:solidFill>
          <a:srgbClr val="FF6699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100" b="1" baseline="0" smtClean="0">
              <a:solidFill>
                <a:schemeClr val="tx1"/>
              </a:solidFill>
              <a:latin typeface="Times New Roman"/>
              <a:ea typeface="+mn-ea"/>
              <a:cs typeface="+mn-cs"/>
            </a:rPr>
            <a:t>МОУ СШ № 6</a:t>
          </a:r>
        </a:p>
        <a:p>
          <a:pPr marR="0" algn="ctr" rtl="0"/>
          <a:r>
            <a:rPr lang="ru-RU" sz="1100" b="1" baseline="0" smtClean="0">
              <a:solidFill>
                <a:schemeClr val="tx1"/>
              </a:solidFill>
              <a:latin typeface="Times New Roman"/>
              <a:ea typeface="+mn-ea"/>
              <a:cs typeface="+mn-cs"/>
            </a:rPr>
            <a:t>Координа</a:t>
          </a:r>
        </a:p>
        <a:p>
          <a:pPr marR="0" algn="ctr" rtl="0"/>
          <a:r>
            <a:rPr lang="ru-RU" sz="1100" b="1" baseline="0" smtClean="0">
              <a:solidFill>
                <a:schemeClr val="tx1"/>
              </a:solidFill>
              <a:latin typeface="Times New Roman"/>
              <a:ea typeface="+mn-ea"/>
              <a:cs typeface="+mn-cs"/>
            </a:rPr>
            <a:t>ционный совет</a:t>
          </a:r>
          <a:endParaRPr lang="ru-RU" sz="1100" smtClean="0">
            <a:solidFill>
              <a:schemeClr val="tx1"/>
            </a:solidFill>
            <a:latin typeface="Calibri"/>
            <a:ea typeface="+mn-ea"/>
            <a:cs typeface="+mn-cs"/>
          </a:endParaRPr>
        </a:p>
      </dgm:t>
    </dgm:pt>
    <dgm:pt modelId="{816339FD-C0CC-4675-A8BE-5AF4B84B6CE8}" type="parTrans" cxnId="{B78FE03B-5B5E-4968-9AEA-615310A5BADB}">
      <dgm:prSet/>
      <dgm:spPr/>
      <dgm:t>
        <a:bodyPr/>
        <a:lstStyle/>
        <a:p>
          <a:endParaRPr lang="ru-RU"/>
        </a:p>
      </dgm:t>
    </dgm:pt>
    <dgm:pt modelId="{7862FE9D-CF93-4A0F-8C3B-0A4D0959C1B3}" type="sibTrans" cxnId="{B78FE03B-5B5E-4968-9AEA-615310A5BADB}">
      <dgm:prSet/>
      <dgm:spPr/>
      <dgm:t>
        <a:bodyPr/>
        <a:lstStyle/>
        <a:p>
          <a:endParaRPr lang="ru-RU"/>
        </a:p>
      </dgm:t>
    </dgm:pt>
    <dgm:pt modelId="{ADCDBB2B-F29D-4DE5-9615-E6F4772BBD34}">
      <dgm:prSet custT="1"/>
      <dgm:spPr>
        <a:xfrm>
          <a:off x="2289697" y="-121902"/>
          <a:ext cx="1268501" cy="1282572"/>
        </a:xfrm>
        <a:solidFill>
          <a:srgbClr val="FFFF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100" baseline="0" smtClean="0">
              <a:solidFill>
                <a:schemeClr val="tx1"/>
              </a:solidFill>
              <a:latin typeface="Times New Roman"/>
              <a:ea typeface="+mn-ea"/>
              <a:cs typeface="+mn-cs"/>
            </a:rPr>
            <a:t>Академия   Шахматная</a:t>
          </a:r>
        </a:p>
        <a:p>
          <a:pPr marR="0" algn="ctr" rtl="0"/>
          <a:r>
            <a:rPr lang="ru-RU" sz="1100" baseline="0" smtClean="0">
              <a:solidFill>
                <a:schemeClr val="tx1"/>
              </a:solidFill>
              <a:latin typeface="Times New Roman"/>
              <a:ea typeface="+mn-ea"/>
              <a:cs typeface="+mn-cs"/>
            </a:rPr>
            <a:t>САМБО школа</a:t>
          </a:r>
        </a:p>
        <a:p>
          <a:pPr marR="0" algn="l" rtl="0"/>
          <a:endParaRPr lang="ru-RU" sz="7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</dgm:t>
    </dgm:pt>
    <dgm:pt modelId="{58122229-362B-4BD1-8BAD-E1B3948A20F9}" type="parTrans" cxnId="{FDAB76C0-52A2-45E2-A799-3D719F1FF59B}">
      <dgm:prSet/>
      <dgm:spPr>
        <a:xfrm rot="16200000">
          <a:off x="2766774" y="1303237"/>
          <a:ext cx="314348" cy="2921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12DDFAE-6FD8-4770-A655-ACAD5D16187A}" type="sibTrans" cxnId="{FDAB76C0-52A2-45E2-A799-3D719F1FF59B}">
      <dgm:prSet/>
      <dgm:spPr/>
      <dgm:t>
        <a:bodyPr/>
        <a:lstStyle/>
        <a:p>
          <a:endParaRPr lang="ru-RU"/>
        </a:p>
      </dgm:t>
    </dgm:pt>
    <dgm:pt modelId="{E071443F-2054-470F-BE94-EC4750B04D3F}">
      <dgm:prSet custT="1"/>
      <dgm:spPr>
        <a:xfrm>
          <a:off x="3474039" y="400571"/>
          <a:ext cx="1172296" cy="1178916"/>
        </a:xfrm>
        <a:solidFill>
          <a:srgbClr val="FFFF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700" baseline="0" smtClean="0">
              <a:solidFill>
                <a:schemeClr val="tx1"/>
              </a:solidFill>
              <a:latin typeface="Times New Roman"/>
              <a:ea typeface="+mn-ea"/>
              <a:cs typeface="+mn-cs"/>
            </a:rPr>
            <a:t>  </a:t>
          </a:r>
          <a:r>
            <a:rPr lang="ru-RU" sz="1100" baseline="0" smtClean="0">
              <a:solidFill>
                <a:schemeClr val="tx1"/>
              </a:solidFill>
              <a:latin typeface="Times New Roman"/>
              <a:ea typeface="+mn-ea"/>
              <a:cs typeface="+mn-cs"/>
            </a:rPr>
            <a:t>Отдел ЦентрНТ</a:t>
          </a:r>
        </a:p>
        <a:p>
          <a:pPr marR="0" algn="ctr" rtl="0"/>
          <a:r>
            <a:rPr lang="ru-RU" sz="1100" baseline="0" smtClean="0">
              <a:solidFill>
                <a:schemeClr val="tx1"/>
              </a:solidFill>
              <a:latin typeface="Times New Roman"/>
              <a:ea typeface="+mn-ea"/>
              <a:cs typeface="+mn-cs"/>
            </a:rPr>
            <a:t>  МВД  «Берегиня»</a:t>
          </a:r>
          <a:endParaRPr lang="ru-RU" sz="1100" smtClean="0">
            <a:solidFill>
              <a:schemeClr val="tx1"/>
            </a:solidFill>
            <a:latin typeface="Calibri"/>
            <a:ea typeface="+mn-ea"/>
            <a:cs typeface="+mn-cs"/>
          </a:endParaRPr>
        </a:p>
      </dgm:t>
    </dgm:pt>
    <dgm:pt modelId="{CC5E9DA8-E9B0-4A0A-A7C0-680A6830A19A}" type="parTrans" cxnId="{57BAA486-C817-4C93-9378-DF1E7FC0664A}">
      <dgm:prSet/>
      <dgm:spPr>
        <a:xfrm rot="18900000">
          <a:off x="3296088" y="1535396"/>
          <a:ext cx="408251" cy="2921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167397C-ED38-4AEE-B137-93A9EDAEEAC8}" type="sibTrans" cxnId="{57BAA486-C817-4C93-9378-DF1E7FC0664A}">
      <dgm:prSet/>
      <dgm:spPr/>
      <dgm:t>
        <a:bodyPr/>
        <a:lstStyle/>
        <a:p>
          <a:endParaRPr lang="ru-RU"/>
        </a:p>
      </dgm:t>
    </dgm:pt>
    <dgm:pt modelId="{45DF9B5F-476F-4031-BD4C-27BE62B3442E}">
      <dgm:prSet custT="1"/>
      <dgm:spPr>
        <a:xfrm>
          <a:off x="3586488" y="1542948"/>
          <a:ext cx="1888689" cy="1166639"/>
        </a:xfrm>
        <a:solidFill>
          <a:srgbClr val="FFFF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100" baseline="0" smtClean="0">
              <a:solidFill>
                <a:schemeClr val="tx1"/>
              </a:solidFill>
              <a:latin typeface="Times New Roman"/>
              <a:ea typeface="+mn-ea"/>
              <a:cs typeface="+mn-cs"/>
            </a:rPr>
            <a:t>Комитет по делам     молодежи, физкультуры и спорта</a:t>
          </a:r>
          <a:endParaRPr lang="ru-RU" sz="1100" smtClean="0">
            <a:solidFill>
              <a:schemeClr val="tx1"/>
            </a:solidFill>
            <a:latin typeface="Calibri"/>
            <a:ea typeface="+mn-ea"/>
            <a:cs typeface="+mn-cs"/>
          </a:endParaRPr>
        </a:p>
      </dgm:t>
    </dgm:pt>
    <dgm:pt modelId="{28E9549F-D853-48C3-8A05-CA4CB40D2BEB}" type="parTrans" cxnId="{4EC413AE-07FC-44DB-8C2E-688BE10B5BCC}">
      <dgm:prSet/>
      <dgm:spPr>
        <a:xfrm>
          <a:off x="3501068" y="2111661"/>
          <a:ext cx="85419" cy="2921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C689E95-C4F2-4BA0-AA44-B6D2C23426A3}" type="sibTrans" cxnId="{4EC413AE-07FC-44DB-8C2E-688BE10B5BCC}">
      <dgm:prSet/>
      <dgm:spPr/>
      <dgm:t>
        <a:bodyPr/>
        <a:lstStyle/>
        <a:p>
          <a:endParaRPr lang="ru-RU"/>
        </a:p>
      </dgm:t>
    </dgm:pt>
    <dgm:pt modelId="{F719FFC3-3526-4798-A3BB-F315FB9BD110}">
      <dgm:prSet/>
      <dgm:spPr>
        <a:xfrm>
          <a:off x="3495816" y="2734401"/>
          <a:ext cx="1128741" cy="1056212"/>
        </a:xfrm>
        <a:solidFill>
          <a:srgbClr val="FFFF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chemeClr val="tx1"/>
              </a:solidFill>
              <a:latin typeface="Times New Roman"/>
              <a:ea typeface="+mn-ea"/>
              <a:cs typeface="+mn-cs"/>
            </a:rPr>
            <a:t>Центр</a:t>
          </a:r>
        </a:p>
        <a:p>
          <a:pPr marR="0" algn="ctr" rtl="0"/>
          <a:r>
            <a:rPr lang="ru-RU" baseline="0" smtClean="0">
              <a:solidFill>
                <a:schemeClr val="tx1"/>
              </a:solidFill>
              <a:latin typeface="Times New Roman"/>
              <a:ea typeface="+mn-ea"/>
              <a:cs typeface="+mn-cs"/>
            </a:rPr>
            <a:t>внешкольной работы</a:t>
          </a:r>
        </a:p>
        <a:p>
          <a:pPr marR="0" algn="l" rtl="0"/>
          <a:r>
            <a:rPr lang="ru-RU" baseline="0" smtClean="0">
              <a:solidFill>
                <a:schemeClr val="tx1"/>
              </a:solidFill>
              <a:latin typeface="Calibri"/>
              <a:ea typeface="+mn-ea"/>
              <a:cs typeface="+mn-cs"/>
            </a:rPr>
            <a:t>  </a:t>
          </a:r>
        </a:p>
      </dgm:t>
    </dgm:pt>
    <dgm:pt modelId="{4B403340-C9EF-4397-9AA2-90AE154509DE}" type="parTrans" cxnId="{C3DF7764-9A6A-439F-8AAA-84D50178573C}">
      <dgm:prSet/>
      <dgm:spPr>
        <a:xfrm rot="2700000">
          <a:off x="3289869" y="2702939"/>
          <a:ext cx="450711" cy="2921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F16FE1F-0779-4758-868A-0596B3CAA3C6}" type="sibTrans" cxnId="{C3DF7764-9A6A-439F-8AAA-84D50178573C}">
      <dgm:prSet/>
      <dgm:spPr/>
      <dgm:t>
        <a:bodyPr/>
        <a:lstStyle/>
        <a:p>
          <a:endParaRPr lang="ru-RU"/>
        </a:p>
      </dgm:t>
    </dgm:pt>
    <dgm:pt modelId="{7B3D8F60-4899-42D1-BB33-A6ABA1D0F6C7}">
      <dgm:prSet custT="1"/>
      <dgm:spPr>
        <a:xfrm>
          <a:off x="2353444" y="3152661"/>
          <a:ext cx="1141008" cy="1160982"/>
        </a:xfrm>
        <a:solidFill>
          <a:srgbClr val="FFFF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100" baseline="0" smtClean="0">
              <a:solidFill>
                <a:schemeClr val="tx1"/>
              </a:solidFill>
              <a:latin typeface="Times New Roman"/>
              <a:ea typeface="+mn-ea"/>
              <a:cs typeface="+mn-cs"/>
            </a:rPr>
            <a:t>Психолого-терапевтическая консультация «Семья»</a:t>
          </a:r>
          <a:endParaRPr lang="ru-RU" sz="1100" smtClean="0">
            <a:solidFill>
              <a:schemeClr val="tx1"/>
            </a:solidFill>
            <a:latin typeface="Calibri"/>
            <a:ea typeface="+mn-ea"/>
            <a:cs typeface="+mn-cs"/>
          </a:endParaRPr>
        </a:p>
      </dgm:t>
    </dgm:pt>
    <dgm:pt modelId="{0B9774FD-6B64-496E-A01F-C19779B13CA8}" type="parTrans" cxnId="{AE6518A5-C0FB-4C8D-924C-A8D3026734F4}">
      <dgm:prSet/>
      <dgm:spPr>
        <a:xfrm rot="5400000">
          <a:off x="2736376" y="2950483"/>
          <a:ext cx="375143" cy="2921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779C5B6-0EEF-46D1-85E2-2853691D737C}" type="sibTrans" cxnId="{AE6518A5-C0FB-4C8D-924C-A8D3026734F4}">
      <dgm:prSet/>
      <dgm:spPr/>
      <dgm:t>
        <a:bodyPr/>
        <a:lstStyle/>
        <a:p>
          <a:endParaRPr lang="ru-RU"/>
        </a:p>
      </dgm:t>
    </dgm:pt>
    <dgm:pt modelId="{D5F90994-125C-41BB-9EF9-842BFC63B333}">
      <dgm:prSet custT="1"/>
      <dgm:spPr>
        <a:xfrm>
          <a:off x="1068515" y="2734401"/>
          <a:ext cx="1438386" cy="1056212"/>
        </a:xfrm>
        <a:solidFill>
          <a:srgbClr val="FFFF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100" baseline="0" smtClean="0">
              <a:solidFill>
                <a:schemeClr val="tx1"/>
              </a:solidFill>
              <a:latin typeface="Calibri"/>
              <a:ea typeface="+mn-ea"/>
              <a:cs typeface="+mn-cs"/>
            </a:rPr>
            <a:t>Православный центр Казанской Божьей матери</a:t>
          </a:r>
          <a:endParaRPr lang="ru-RU" sz="1100" smtClean="0">
            <a:solidFill>
              <a:schemeClr val="tx1"/>
            </a:solidFill>
            <a:latin typeface="Calibri"/>
            <a:ea typeface="+mn-ea"/>
            <a:cs typeface="+mn-cs"/>
          </a:endParaRPr>
        </a:p>
      </dgm:t>
    </dgm:pt>
    <dgm:pt modelId="{3534B83C-B461-4753-B9BD-D32F2D3B052C}" type="parTrans" cxnId="{07F1A4C4-73B6-415D-8617-0DB0F8DE3A7E}">
      <dgm:prSet/>
      <dgm:spPr>
        <a:xfrm rot="8100000">
          <a:off x="2155671" y="2682909"/>
          <a:ext cx="394059" cy="2921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1D610B5-3606-41BC-AA28-DBC66D5026C6}" type="sibTrans" cxnId="{07F1A4C4-73B6-415D-8617-0DB0F8DE3A7E}">
      <dgm:prSet/>
      <dgm:spPr/>
      <dgm:t>
        <a:bodyPr/>
        <a:lstStyle/>
        <a:p>
          <a:endParaRPr lang="ru-RU"/>
        </a:p>
      </dgm:t>
    </dgm:pt>
    <dgm:pt modelId="{E5A990D9-BE15-4824-89CF-7C985200DDAB}">
      <dgm:prSet custT="1"/>
      <dgm:spPr>
        <a:xfrm>
          <a:off x="343730" y="1499747"/>
          <a:ext cx="1946665" cy="1253041"/>
        </a:xfr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100" baseline="0" smtClean="0">
              <a:solidFill>
                <a:schemeClr val="tx1"/>
              </a:solidFill>
              <a:latin typeface="Calibri"/>
              <a:ea typeface="+mn-ea"/>
              <a:cs typeface="+mn-cs"/>
            </a:rPr>
            <a:t>Отдел МВД по кстовскому району (ГИБДД)</a:t>
          </a:r>
        </a:p>
        <a:p>
          <a:pPr marR="0" algn="ctr" rtl="0"/>
          <a:r>
            <a:rPr lang="ru-RU" sz="1100" b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                      </a:t>
          </a:r>
          <a:endParaRPr lang="ru-RU" sz="11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509C3E3-4C45-43FC-9C00-C04A71F9201C}" type="parTrans" cxnId="{A6A32902-CA0D-45EB-AF63-F46C996E7A5E}">
      <dgm:prSet/>
      <dgm:spPr>
        <a:xfrm rot="10800000">
          <a:off x="2290396" y="2111661"/>
          <a:ext cx="56432" cy="2921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9811F12-D7DD-4F67-8C24-5DA460E2B30B}" type="sibTrans" cxnId="{A6A32902-CA0D-45EB-AF63-F46C996E7A5E}">
      <dgm:prSet/>
      <dgm:spPr/>
      <dgm:t>
        <a:bodyPr/>
        <a:lstStyle/>
        <a:p>
          <a:endParaRPr lang="ru-RU"/>
        </a:p>
      </dgm:t>
    </dgm:pt>
    <dgm:pt modelId="{36AD7A86-840D-4545-B12E-68E27ABB98A0}">
      <dgm:prSet custT="1"/>
      <dgm:spPr>
        <a:xfrm>
          <a:off x="1159229" y="388303"/>
          <a:ext cx="1256960" cy="1203451"/>
        </a:xfrm>
        <a:solidFill>
          <a:srgbClr val="FFFF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200" baseline="0" smtClean="0">
              <a:solidFill>
                <a:schemeClr val="tx1"/>
              </a:solidFill>
              <a:latin typeface="Calibri"/>
              <a:ea typeface="+mn-ea"/>
              <a:cs typeface="+mn-cs"/>
            </a:rPr>
            <a:t>Департамент социальной защиты</a:t>
          </a:r>
          <a:endParaRPr lang="ru-RU" sz="1200" smtClean="0">
            <a:solidFill>
              <a:schemeClr val="tx1"/>
            </a:solidFill>
            <a:latin typeface="Calibri"/>
            <a:ea typeface="+mn-ea"/>
            <a:cs typeface="+mn-cs"/>
          </a:endParaRPr>
        </a:p>
      </dgm:t>
    </dgm:pt>
    <dgm:pt modelId="{9B4D03E9-C1A3-4053-913D-1D4BCFD375E7}" type="parTrans" cxnId="{85C01CA5-EB48-403D-B108-30CF54DC7AEC}">
      <dgm:prSet/>
      <dgm:spPr>
        <a:xfrm rot="13500000">
          <a:off x="2166492" y="1544896"/>
          <a:ext cx="381381" cy="2921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98B6D54-204B-48BA-80D4-1359B216467D}" type="sibTrans" cxnId="{85C01CA5-EB48-403D-B108-30CF54DC7AEC}">
      <dgm:prSet/>
      <dgm:spPr/>
      <dgm:t>
        <a:bodyPr/>
        <a:lstStyle/>
        <a:p>
          <a:endParaRPr lang="ru-RU"/>
        </a:p>
      </dgm:t>
    </dgm:pt>
    <dgm:pt modelId="{47116C30-E3BB-48AE-BA48-34CF35EEE2C9}" type="pres">
      <dgm:prSet presAssocID="{C3E27681-4250-4508-9C8C-8AC5A6FDA1D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4AEEAB2-688C-498C-9B3D-DB2B0D1D8C2C}" type="pres">
      <dgm:prSet presAssocID="{077A292A-B493-425A-B798-F13135746DC3}" presName="centerShape" presStyleLbl="node0" presStyleIdx="0" presStyleCnt="1" custScaleX="122221" custScaleY="137920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3D24827-A630-44A0-9D11-07C3B5FF6E7F}" type="pres">
      <dgm:prSet presAssocID="{58122229-362B-4BD1-8BAD-E1B3948A20F9}" presName="Name9" presStyleLbl="parChTrans1D2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4606"/>
              </a:moveTo>
              <a:lnTo>
                <a:pt x="314348" y="146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5A78E4-BDD3-4359-97CE-AE8B654EFF2C}" type="pres">
      <dgm:prSet presAssocID="{58122229-362B-4BD1-8BAD-E1B3948A20F9}" presName="connTx" presStyleLbl="parChTrans1D2" presStyleIdx="0" presStyleCnt="8"/>
      <dgm:spPr/>
      <dgm:t>
        <a:bodyPr/>
        <a:lstStyle/>
        <a:p>
          <a:endParaRPr lang="ru-RU"/>
        </a:p>
      </dgm:t>
    </dgm:pt>
    <dgm:pt modelId="{B533E9A2-E5B0-4B88-A93F-E0D14573D2CA}" type="pres">
      <dgm:prSet presAssocID="{ADCDBB2B-F29D-4DE5-9615-E6F4772BBD34}" presName="node" presStyleLbl="node1" presStyleIdx="0" presStyleCnt="8" custScaleX="134320" custScaleY="1358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CE5896B-27B3-43B6-8A82-74F744A8260D}" type="pres">
      <dgm:prSet presAssocID="{CC5E9DA8-E9B0-4A0A-A7C0-680A6830A19A}" presName="Name9" presStyleLbl="parChTrans1D2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4606"/>
              </a:moveTo>
              <a:lnTo>
                <a:pt x="408251" y="146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6254843-3833-4C69-866D-179178EB4379}" type="pres">
      <dgm:prSet presAssocID="{CC5E9DA8-E9B0-4A0A-A7C0-680A6830A19A}" presName="connTx" presStyleLbl="parChTrans1D2" presStyleIdx="1" presStyleCnt="8"/>
      <dgm:spPr/>
      <dgm:t>
        <a:bodyPr/>
        <a:lstStyle/>
        <a:p>
          <a:endParaRPr lang="ru-RU"/>
        </a:p>
      </dgm:t>
    </dgm:pt>
    <dgm:pt modelId="{E53F120F-6272-4693-A2C9-088A849221C1}" type="pres">
      <dgm:prSet presAssocID="{E071443F-2054-470F-BE94-EC4750B04D3F}" presName="node" presStyleLbl="node1" presStyleIdx="1" presStyleCnt="8" custScaleX="124133" custScaleY="1248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F90940B-504E-43CF-821D-1AEF0437A078}" type="pres">
      <dgm:prSet presAssocID="{28E9549F-D853-48C3-8A05-CA4CB40D2BEB}" presName="Name9" presStyleLbl="parChTrans1D2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4606"/>
              </a:moveTo>
              <a:lnTo>
                <a:pt x="85419" y="146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4058668-1C0F-4417-9207-0602EB530CFA}" type="pres">
      <dgm:prSet presAssocID="{28E9549F-D853-48C3-8A05-CA4CB40D2BEB}" presName="connTx" presStyleLbl="parChTrans1D2" presStyleIdx="2" presStyleCnt="8"/>
      <dgm:spPr/>
      <dgm:t>
        <a:bodyPr/>
        <a:lstStyle/>
        <a:p>
          <a:endParaRPr lang="ru-RU"/>
        </a:p>
      </dgm:t>
    </dgm:pt>
    <dgm:pt modelId="{A0DBFA63-8ECF-4D67-804E-14EC26B4F345}" type="pres">
      <dgm:prSet presAssocID="{45DF9B5F-476F-4031-BD4C-27BE62B3442E}" presName="node" presStyleLbl="node1" presStyleIdx="2" presStyleCnt="8" custScaleX="199991" custScaleY="1235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2C11EA2-3D9E-4EC4-B884-4983AC0A92FF}" type="pres">
      <dgm:prSet presAssocID="{4B403340-C9EF-4397-9AA2-90AE154509DE}" presName="Name9" presStyleLbl="parChTrans1D2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4606"/>
              </a:moveTo>
              <a:lnTo>
                <a:pt x="450711" y="146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1812485-DAA2-4378-A781-2264B23DD031}" type="pres">
      <dgm:prSet presAssocID="{4B403340-C9EF-4397-9AA2-90AE154509DE}" presName="connTx" presStyleLbl="parChTrans1D2" presStyleIdx="3" presStyleCnt="8"/>
      <dgm:spPr/>
      <dgm:t>
        <a:bodyPr/>
        <a:lstStyle/>
        <a:p>
          <a:endParaRPr lang="ru-RU"/>
        </a:p>
      </dgm:t>
    </dgm:pt>
    <dgm:pt modelId="{C1019B71-05A3-4032-A53C-9F70494EBB88}" type="pres">
      <dgm:prSet presAssocID="{F719FFC3-3526-4798-A3BB-F315FB9BD110}" presName="node" presStyleLbl="node1" presStyleIdx="3" presStyleCnt="8" custScaleX="119521" custScaleY="11184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1DE9051-9DAD-490C-83C4-782D33A57C3D}" type="pres">
      <dgm:prSet presAssocID="{0B9774FD-6B64-496E-A01F-C19779B13CA8}" presName="Name9" presStyleLbl="parChTrans1D2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4606"/>
              </a:moveTo>
              <a:lnTo>
                <a:pt x="375143" y="146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4D7BF82-7E4E-4AC1-A797-F6D77E420DB0}" type="pres">
      <dgm:prSet presAssocID="{0B9774FD-6B64-496E-A01F-C19779B13CA8}" presName="connTx" presStyleLbl="parChTrans1D2" presStyleIdx="4" presStyleCnt="8"/>
      <dgm:spPr/>
      <dgm:t>
        <a:bodyPr/>
        <a:lstStyle/>
        <a:p>
          <a:endParaRPr lang="ru-RU"/>
        </a:p>
      </dgm:t>
    </dgm:pt>
    <dgm:pt modelId="{3A3E1B68-F025-43F7-A237-A2AAEFC5D8A4}" type="pres">
      <dgm:prSet presAssocID="{7B3D8F60-4899-42D1-BB33-A6ABA1D0F6C7}" presName="node" presStyleLbl="node1" presStyleIdx="4" presStyleCnt="8" custScaleX="120820" custScaleY="12293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541836C-00DB-4E6C-9E2A-F8BF10383DA8}" type="pres">
      <dgm:prSet presAssocID="{3534B83C-B461-4753-B9BD-D32F2D3B052C}" presName="Name9" presStyleLbl="parChTrans1D2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4606"/>
              </a:moveTo>
              <a:lnTo>
                <a:pt x="394059" y="146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2EE12B9-B3D7-4D2B-A8D2-88C1FC73A2DF}" type="pres">
      <dgm:prSet presAssocID="{3534B83C-B461-4753-B9BD-D32F2D3B052C}" presName="connTx" presStyleLbl="parChTrans1D2" presStyleIdx="5" presStyleCnt="8"/>
      <dgm:spPr/>
      <dgm:t>
        <a:bodyPr/>
        <a:lstStyle/>
        <a:p>
          <a:endParaRPr lang="ru-RU"/>
        </a:p>
      </dgm:t>
    </dgm:pt>
    <dgm:pt modelId="{E463ADCE-1F4E-427F-8654-BAACD1273994}" type="pres">
      <dgm:prSet presAssocID="{D5F90994-125C-41BB-9EF9-842BFC63B333}" presName="node" presStyleLbl="node1" presStyleIdx="5" presStyleCnt="8" custScaleX="152309" custScaleY="11184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416DF60-A230-41CA-A773-DC50CCA3793A}" type="pres">
      <dgm:prSet presAssocID="{B509C3E3-4C45-43FC-9C00-C04A71F9201C}" presName="Name9" presStyleLbl="parChTrans1D2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4606"/>
              </a:moveTo>
              <a:lnTo>
                <a:pt x="56432" y="146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8F8026E-98E8-46F3-8F38-DC569E8612AB}" type="pres">
      <dgm:prSet presAssocID="{B509C3E3-4C45-43FC-9C00-C04A71F9201C}" presName="connTx" presStyleLbl="parChTrans1D2" presStyleIdx="6" presStyleCnt="8"/>
      <dgm:spPr/>
      <dgm:t>
        <a:bodyPr/>
        <a:lstStyle/>
        <a:p>
          <a:endParaRPr lang="ru-RU"/>
        </a:p>
      </dgm:t>
    </dgm:pt>
    <dgm:pt modelId="{6BFA1FB6-9AA2-4F6C-94AA-2D5E441E0B6D}" type="pres">
      <dgm:prSet presAssocID="{E5A990D9-BE15-4824-89CF-7C985200DDAB}" presName="node" presStyleLbl="node1" presStyleIdx="6" presStyleCnt="8" custScaleX="206130" custScaleY="13268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A30FF8D-3D6C-4B11-A623-797C22C691BC}" type="pres">
      <dgm:prSet presAssocID="{9B4D03E9-C1A3-4053-913D-1D4BCFD375E7}" presName="Name9" presStyleLbl="parChTrans1D2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4606"/>
              </a:moveTo>
              <a:lnTo>
                <a:pt x="381381" y="146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DBA5E90-77B3-48B4-A70F-D0852FE0D3DB}" type="pres">
      <dgm:prSet presAssocID="{9B4D03E9-C1A3-4053-913D-1D4BCFD375E7}" presName="connTx" presStyleLbl="parChTrans1D2" presStyleIdx="7" presStyleCnt="8"/>
      <dgm:spPr/>
      <dgm:t>
        <a:bodyPr/>
        <a:lstStyle/>
        <a:p>
          <a:endParaRPr lang="ru-RU"/>
        </a:p>
      </dgm:t>
    </dgm:pt>
    <dgm:pt modelId="{E8EFADB2-0B9C-430C-8CF2-6D13E2C4CE6E}" type="pres">
      <dgm:prSet presAssocID="{36AD7A86-840D-4545-B12E-68E27ABB98A0}" presName="node" presStyleLbl="node1" presStyleIdx="7" presStyleCnt="8" custScaleX="133098" custScaleY="12743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B78FE03B-5B5E-4968-9AEA-615310A5BADB}" srcId="{C3E27681-4250-4508-9C8C-8AC5A6FDA1D2}" destId="{077A292A-B493-425A-B798-F13135746DC3}" srcOrd="0" destOrd="0" parTransId="{816339FD-C0CC-4675-A8BE-5AF4B84B6CE8}" sibTransId="{7862FE9D-CF93-4A0F-8C3B-0A4D0959C1B3}"/>
    <dgm:cxn modelId="{85C01CA5-EB48-403D-B108-30CF54DC7AEC}" srcId="{077A292A-B493-425A-B798-F13135746DC3}" destId="{36AD7A86-840D-4545-B12E-68E27ABB98A0}" srcOrd="7" destOrd="0" parTransId="{9B4D03E9-C1A3-4053-913D-1D4BCFD375E7}" sibTransId="{B98B6D54-204B-48BA-80D4-1359B216467D}"/>
    <dgm:cxn modelId="{518B3A3E-D840-42F7-ACAB-0FFE2E9E3002}" type="presOf" srcId="{B509C3E3-4C45-43FC-9C00-C04A71F9201C}" destId="{B8F8026E-98E8-46F3-8F38-DC569E8612AB}" srcOrd="1" destOrd="0" presId="urn:microsoft.com/office/officeart/2005/8/layout/radial1"/>
    <dgm:cxn modelId="{FDAB76C0-52A2-45E2-A799-3D719F1FF59B}" srcId="{077A292A-B493-425A-B798-F13135746DC3}" destId="{ADCDBB2B-F29D-4DE5-9615-E6F4772BBD34}" srcOrd="0" destOrd="0" parTransId="{58122229-362B-4BD1-8BAD-E1B3948A20F9}" sibTransId="{512DDFAE-6FD8-4770-A655-ACAD5D16187A}"/>
    <dgm:cxn modelId="{DA270D22-FAC0-4AAE-AA1B-9C11C5217FF0}" type="presOf" srcId="{ADCDBB2B-F29D-4DE5-9615-E6F4772BBD34}" destId="{B533E9A2-E5B0-4B88-A93F-E0D14573D2CA}" srcOrd="0" destOrd="0" presId="urn:microsoft.com/office/officeart/2005/8/layout/radial1"/>
    <dgm:cxn modelId="{571FB317-3CD3-4231-A129-297A4C81ABD3}" type="presOf" srcId="{E071443F-2054-470F-BE94-EC4750B04D3F}" destId="{E53F120F-6272-4693-A2C9-088A849221C1}" srcOrd="0" destOrd="0" presId="urn:microsoft.com/office/officeart/2005/8/layout/radial1"/>
    <dgm:cxn modelId="{57BAA486-C817-4C93-9378-DF1E7FC0664A}" srcId="{077A292A-B493-425A-B798-F13135746DC3}" destId="{E071443F-2054-470F-BE94-EC4750B04D3F}" srcOrd="1" destOrd="0" parTransId="{CC5E9DA8-E9B0-4A0A-A7C0-680A6830A19A}" sibTransId="{6167397C-ED38-4AEE-B137-93A9EDAEEAC8}"/>
    <dgm:cxn modelId="{C3DF7764-9A6A-439F-8AAA-84D50178573C}" srcId="{077A292A-B493-425A-B798-F13135746DC3}" destId="{F719FFC3-3526-4798-A3BB-F315FB9BD110}" srcOrd="3" destOrd="0" parTransId="{4B403340-C9EF-4397-9AA2-90AE154509DE}" sibTransId="{3F16FE1F-0779-4758-868A-0596B3CAA3C6}"/>
    <dgm:cxn modelId="{C347C105-F380-45D8-9326-626785042598}" type="presOf" srcId="{E5A990D9-BE15-4824-89CF-7C985200DDAB}" destId="{6BFA1FB6-9AA2-4F6C-94AA-2D5E441E0B6D}" srcOrd="0" destOrd="0" presId="urn:microsoft.com/office/officeart/2005/8/layout/radial1"/>
    <dgm:cxn modelId="{4F06A6D1-33F3-4D1A-BA38-BA45BA4CC6C9}" type="presOf" srcId="{D5F90994-125C-41BB-9EF9-842BFC63B333}" destId="{E463ADCE-1F4E-427F-8654-BAACD1273994}" srcOrd="0" destOrd="0" presId="urn:microsoft.com/office/officeart/2005/8/layout/radial1"/>
    <dgm:cxn modelId="{AE6518A5-C0FB-4C8D-924C-A8D3026734F4}" srcId="{077A292A-B493-425A-B798-F13135746DC3}" destId="{7B3D8F60-4899-42D1-BB33-A6ABA1D0F6C7}" srcOrd="4" destOrd="0" parTransId="{0B9774FD-6B64-496E-A01F-C19779B13CA8}" sibTransId="{0779C5B6-0EEF-46D1-85E2-2853691D737C}"/>
    <dgm:cxn modelId="{EC7B6627-E237-42D7-8B0A-66500B8EE129}" type="presOf" srcId="{F719FFC3-3526-4798-A3BB-F315FB9BD110}" destId="{C1019B71-05A3-4032-A53C-9F70494EBB88}" srcOrd="0" destOrd="0" presId="urn:microsoft.com/office/officeart/2005/8/layout/radial1"/>
    <dgm:cxn modelId="{16EBE57B-0F23-4311-85A6-460C0874D195}" type="presOf" srcId="{58122229-362B-4BD1-8BAD-E1B3948A20F9}" destId="{FD5A78E4-BDD3-4359-97CE-AE8B654EFF2C}" srcOrd="1" destOrd="0" presId="urn:microsoft.com/office/officeart/2005/8/layout/radial1"/>
    <dgm:cxn modelId="{A6A32902-CA0D-45EB-AF63-F46C996E7A5E}" srcId="{077A292A-B493-425A-B798-F13135746DC3}" destId="{E5A990D9-BE15-4824-89CF-7C985200DDAB}" srcOrd="6" destOrd="0" parTransId="{B509C3E3-4C45-43FC-9C00-C04A71F9201C}" sibTransId="{69811F12-D7DD-4F67-8C24-5DA460E2B30B}"/>
    <dgm:cxn modelId="{69587C7E-A84F-4460-80D1-6E246191A492}" type="presOf" srcId="{28E9549F-D853-48C3-8A05-CA4CB40D2BEB}" destId="{D4058668-1C0F-4417-9207-0602EB530CFA}" srcOrd="1" destOrd="0" presId="urn:microsoft.com/office/officeart/2005/8/layout/radial1"/>
    <dgm:cxn modelId="{4E42A004-88EC-4226-9688-F6AAAAAA5270}" type="presOf" srcId="{9B4D03E9-C1A3-4053-913D-1D4BCFD375E7}" destId="{1DBA5E90-77B3-48B4-A70F-D0852FE0D3DB}" srcOrd="1" destOrd="0" presId="urn:microsoft.com/office/officeart/2005/8/layout/radial1"/>
    <dgm:cxn modelId="{15748892-170A-4752-8A82-714DC18C445B}" type="presOf" srcId="{36AD7A86-840D-4545-B12E-68E27ABB98A0}" destId="{E8EFADB2-0B9C-430C-8CF2-6D13E2C4CE6E}" srcOrd="0" destOrd="0" presId="urn:microsoft.com/office/officeart/2005/8/layout/radial1"/>
    <dgm:cxn modelId="{928D9BF2-C301-4E0A-A791-56CF3DF5A811}" type="presOf" srcId="{B509C3E3-4C45-43FC-9C00-C04A71F9201C}" destId="{C416DF60-A230-41CA-A773-DC50CCA3793A}" srcOrd="0" destOrd="0" presId="urn:microsoft.com/office/officeart/2005/8/layout/radial1"/>
    <dgm:cxn modelId="{B92B23A8-006A-405A-B1B7-34FEDD443D6B}" type="presOf" srcId="{077A292A-B493-425A-B798-F13135746DC3}" destId="{B4AEEAB2-688C-498C-9B3D-DB2B0D1D8C2C}" srcOrd="0" destOrd="0" presId="urn:microsoft.com/office/officeart/2005/8/layout/radial1"/>
    <dgm:cxn modelId="{6176A991-1088-4964-B851-DC94D7497F96}" type="presOf" srcId="{58122229-362B-4BD1-8BAD-E1B3948A20F9}" destId="{33D24827-A630-44A0-9D11-07C3B5FF6E7F}" srcOrd="0" destOrd="0" presId="urn:microsoft.com/office/officeart/2005/8/layout/radial1"/>
    <dgm:cxn modelId="{D0D46839-6065-49FD-856F-0009C0809481}" type="presOf" srcId="{0B9774FD-6B64-496E-A01F-C19779B13CA8}" destId="{C4D7BF82-7E4E-4AC1-A797-F6D77E420DB0}" srcOrd="1" destOrd="0" presId="urn:microsoft.com/office/officeart/2005/8/layout/radial1"/>
    <dgm:cxn modelId="{A4F09BBF-4D1D-4FB3-8C07-F27F05FD59DD}" type="presOf" srcId="{28E9549F-D853-48C3-8A05-CA4CB40D2BEB}" destId="{6F90940B-504E-43CF-821D-1AEF0437A078}" srcOrd="0" destOrd="0" presId="urn:microsoft.com/office/officeart/2005/8/layout/radial1"/>
    <dgm:cxn modelId="{0FE2EC43-70E9-4E92-BA01-2580C52F0465}" type="presOf" srcId="{C3E27681-4250-4508-9C8C-8AC5A6FDA1D2}" destId="{47116C30-E3BB-48AE-BA48-34CF35EEE2C9}" srcOrd="0" destOrd="0" presId="urn:microsoft.com/office/officeart/2005/8/layout/radial1"/>
    <dgm:cxn modelId="{3EDC9E09-A5C0-4E18-A642-D0B119B1E400}" type="presOf" srcId="{3534B83C-B461-4753-B9BD-D32F2D3B052C}" destId="{32EE12B9-B3D7-4D2B-A8D2-88C1FC73A2DF}" srcOrd="1" destOrd="0" presId="urn:microsoft.com/office/officeart/2005/8/layout/radial1"/>
    <dgm:cxn modelId="{60A18664-3E83-4032-B243-5D9E959526FD}" type="presOf" srcId="{3534B83C-B461-4753-B9BD-D32F2D3B052C}" destId="{E541836C-00DB-4E6C-9E2A-F8BF10383DA8}" srcOrd="0" destOrd="0" presId="urn:microsoft.com/office/officeart/2005/8/layout/radial1"/>
    <dgm:cxn modelId="{14C80EFD-2C92-4EB5-BB37-22D210EDF2BE}" type="presOf" srcId="{0B9774FD-6B64-496E-A01F-C19779B13CA8}" destId="{01DE9051-9DAD-490C-83C4-782D33A57C3D}" srcOrd="0" destOrd="0" presId="urn:microsoft.com/office/officeart/2005/8/layout/radial1"/>
    <dgm:cxn modelId="{40796D68-7E07-491F-92C2-4B2308657542}" type="presOf" srcId="{4B403340-C9EF-4397-9AA2-90AE154509DE}" destId="{62C11EA2-3D9E-4EC4-B884-4983AC0A92FF}" srcOrd="0" destOrd="0" presId="urn:microsoft.com/office/officeart/2005/8/layout/radial1"/>
    <dgm:cxn modelId="{6C098E14-62A3-4BDD-930F-0A6CB3A7A52E}" type="presOf" srcId="{7B3D8F60-4899-42D1-BB33-A6ABA1D0F6C7}" destId="{3A3E1B68-F025-43F7-A237-A2AAEFC5D8A4}" srcOrd="0" destOrd="0" presId="urn:microsoft.com/office/officeart/2005/8/layout/radial1"/>
    <dgm:cxn modelId="{37317284-A529-4D72-BE74-46AE15057489}" type="presOf" srcId="{4B403340-C9EF-4397-9AA2-90AE154509DE}" destId="{11812485-DAA2-4378-A781-2264B23DD031}" srcOrd="1" destOrd="0" presId="urn:microsoft.com/office/officeart/2005/8/layout/radial1"/>
    <dgm:cxn modelId="{BECA7ECB-8813-4C2F-A81A-F2D26C86C9EC}" type="presOf" srcId="{9B4D03E9-C1A3-4053-913D-1D4BCFD375E7}" destId="{0A30FF8D-3D6C-4B11-A623-797C22C691BC}" srcOrd="0" destOrd="0" presId="urn:microsoft.com/office/officeart/2005/8/layout/radial1"/>
    <dgm:cxn modelId="{B616569E-A9A4-408D-8868-E233F9AB2450}" type="presOf" srcId="{CC5E9DA8-E9B0-4A0A-A7C0-680A6830A19A}" destId="{C6254843-3833-4C69-866D-179178EB4379}" srcOrd="1" destOrd="0" presId="urn:microsoft.com/office/officeart/2005/8/layout/radial1"/>
    <dgm:cxn modelId="{0835417E-7901-4AFE-92E1-07013D7056BE}" type="presOf" srcId="{45DF9B5F-476F-4031-BD4C-27BE62B3442E}" destId="{A0DBFA63-8ECF-4D67-804E-14EC26B4F345}" srcOrd="0" destOrd="0" presId="urn:microsoft.com/office/officeart/2005/8/layout/radial1"/>
    <dgm:cxn modelId="{D2C220C8-BC55-4457-86A5-1FD9005652FB}" type="presOf" srcId="{CC5E9DA8-E9B0-4A0A-A7C0-680A6830A19A}" destId="{6CE5896B-27B3-43B6-8A82-74F744A8260D}" srcOrd="0" destOrd="0" presId="urn:microsoft.com/office/officeart/2005/8/layout/radial1"/>
    <dgm:cxn modelId="{4EC413AE-07FC-44DB-8C2E-688BE10B5BCC}" srcId="{077A292A-B493-425A-B798-F13135746DC3}" destId="{45DF9B5F-476F-4031-BD4C-27BE62B3442E}" srcOrd="2" destOrd="0" parTransId="{28E9549F-D853-48C3-8A05-CA4CB40D2BEB}" sibTransId="{3C689E95-C4F2-4BA0-AA44-B6D2C23426A3}"/>
    <dgm:cxn modelId="{07F1A4C4-73B6-415D-8617-0DB0F8DE3A7E}" srcId="{077A292A-B493-425A-B798-F13135746DC3}" destId="{D5F90994-125C-41BB-9EF9-842BFC63B333}" srcOrd="5" destOrd="0" parTransId="{3534B83C-B461-4753-B9BD-D32F2D3B052C}" sibTransId="{11D610B5-3606-41BC-AA28-DBC66D5026C6}"/>
    <dgm:cxn modelId="{615591E1-0101-41D6-BD6E-00384B880861}" type="presParOf" srcId="{47116C30-E3BB-48AE-BA48-34CF35EEE2C9}" destId="{B4AEEAB2-688C-498C-9B3D-DB2B0D1D8C2C}" srcOrd="0" destOrd="0" presId="urn:microsoft.com/office/officeart/2005/8/layout/radial1"/>
    <dgm:cxn modelId="{B3038D5C-A42B-4DC3-9968-DFC1A13A2E82}" type="presParOf" srcId="{47116C30-E3BB-48AE-BA48-34CF35EEE2C9}" destId="{33D24827-A630-44A0-9D11-07C3B5FF6E7F}" srcOrd="1" destOrd="0" presId="urn:microsoft.com/office/officeart/2005/8/layout/radial1"/>
    <dgm:cxn modelId="{737E3313-3F08-4552-88AE-1EEBC533B51E}" type="presParOf" srcId="{33D24827-A630-44A0-9D11-07C3B5FF6E7F}" destId="{FD5A78E4-BDD3-4359-97CE-AE8B654EFF2C}" srcOrd="0" destOrd="0" presId="urn:microsoft.com/office/officeart/2005/8/layout/radial1"/>
    <dgm:cxn modelId="{5CBBC0ED-56C6-47AE-B018-BC7B215DA114}" type="presParOf" srcId="{47116C30-E3BB-48AE-BA48-34CF35EEE2C9}" destId="{B533E9A2-E5B0-4B88-A93F-E0D14573D2CA}" srcOrd="2" destOrd="0" presId="urn:microsoft.com/office/officeart/2005/8/layout/radial1"/>
    <dgm:cxn modelId="{93C999FE-D008-402D-90BB-28E5291CA48C}" type="presParOf" srcId="{47116C30-E3BB-48AE-BA48-34CF35EEE2C9}" destId="{6CE5896B-27B3-43B6-8A82-74F744A8260D}" srcOrd="3" destOrd="0" presId="urn:microsoft.com/office/officeart/2005/8/layout/radial1"/>
    <dgm:cxn modelId="{127949EC-0B66-403A-BA60-018159895E6F}" type="presParOf" srcId="{6CE5896B-27B3-43B6-8A82-74F744A8260D}" destId="{C6254843-3833-4C69-866D-179178EB4379}" srcOrd="0" destOrd="0" presId="urn:microsoft.com/office/officeart/2005/8/layout/radial1"/>
    <dgm:cxn modelId="{71F3AD33-273D-4F0A-AD17-BA6BDD57C0F5}" type="presParOf" srcId="{47116C30-E3BB-48AE-BA48-34CF35EEE2C9}" destId="{E53F120F-6272-4693-A2C9-088A849221C1}" srcOrd="4" destOrd="0" presId="urn:microsoft.com/office/officeart/2005/8/layout/radial1"/>
    <dgm:cxn modelId="{8EDBD611-A2D3-4706-8098-57B53124D74A}" type="presParOf" srcId="{47116C30-E3BB-48AE-BA48-34CF35EEE2C9}" destId="{6F90940B-504E-43CF-821D-1AEF0437A078}" srcOrd="5" destOrd="0" presId="urn:microsoft.com/office/officeart/2005/8/layout/radial1"/>
    <dgm:cxn modelId="{094A23FC-A81F-4571-8C44-168C92E9C2BC}" type="presParOf" srcId="{6F90940B-504E-43CF-821D-1AEF0437A078}" destId="{D4058668-1C0F-4417-9207-0602EB530CFA}" srcOrd="0" destOrd="0" presId="urn:microsoft.com/office/officeart/2005/8/layout/radial1"/>
    <dgm:cxn modelId="{B6CDFA5F-570F-418B-AF8F-EC3E6758FD68}" type="presParOf" srcId="{47116C30-E3BB-48AE-BA48-34CF35EEE2C9}" destId="{A0DBFA63-8ECF-4D67-804E-14EC26B4F345}" srcOrd="6" destOrd="0" presId="urn:microsoft.com/office/officeart/2005/8/layout/radial1"/>
    <dgm:cxn modelId="{F23A1379-60D7-42C9-9A0F-C9DB44381536}" type="presParOf" srcId="{47116C30-E3BB-48AE-BA48-34CF35EEE2C9}" destId="{62C11EA2-3D9E-4EC4-B884-4983AC0A92FF}" srcOrd="7" destOrd="0" presId="urn:microsoft.com/office/officeart/2005/8/layout/radial1"/>
    <dgm:cxn modelId="{9D8E0485-D6B8-4B25-95A6-B09347DC87AE}" type="presParOf" srcId="{62C11EA2-3D9E-4EC4-B884-4983AC0A92FF}" destId="{11812485-DAA2-4378-A781-2264B23DD031}" srcOrd="0" destOrd="0" presId="urn:microsoft.com/office/officeart/2005/8/layout/radial1"/>
    <dgm:cxn modelId="{07AC4353-EC98-434B-B91C-0A8078B5956C}" type="presParOf" srcId="{47116C30-E3BB-48AE-BA48-34CF35EEE2C9}" destId="{C1019B71-05A3-4032-A53C-9F70494EBB88}" srcOrd="8" destOrd="0" presId="urn:microsoft.com/office/officeart/2005/8/layout/radial1"/>
    <dgm:cxn modelId="{32E9F24B-A192-4F28-B238-F017CE16FC21}" type="presParOf" srcId="{47116C30-E3BB-48AE-BA48-34CF35EEE2C9}" destId="{01DE9051-9DAD-490C-83C4-782D33A57C3D}" srcOrd="9" destOrd="0" presId="urn:microsoft.com/office/officeart/2005/8/layout/radial1"/>
    <dgm:cxn modelId="{328AC348-867B-493E-97B2-52021FADF13E}" type="presParOf" srcId="{01DE9051-9DAD-490C-83C4-782D33A57C3D}" destId="{C4D7BF82-7E4E-4AC1-A797-F6D77E420DB0}" srcOrd="0" destOrd="0" presId="urn:microsoft.com/office/officeart/2005/8/layout/radial1"/>
    <dgm:cxn modelId="{0FE01648-026D-4ADE-982D-DB6BA376CE12}" type="presParOf" srcId="{47116C30-E3BB-48AE-BA48-34CF35EEE2C9}" destId="{3A3E1B68-F025-43F7-A237-A2AAEFC5D8A4}" srcOrd="10" destOrd="0" presId="urn:microsoft.com/office/officeart/2005/8/layout/radial1"/>
    <dgm:cxn modelId="{4A8723F0-FD14-4710-858E-14D0E45166ED}" type="presParOf" srcId="{47116C30-E3BB-48AE-BA48-34CF35EEE2C9}" destId="{E541836C-00DB-4E6C-9E2A-F8BF10383DA8}" srcOrd="11" destOrd="0" presId="urn:microsoft.com/office/officeart/2005/8/layout/radial1"/>
    <dgm:cxn modelId="{A0B251F4-02E8-4972-ADCA-BCEB3926F62E}" type="presParOf" srcId="{E541836C-00DB-4E6C-9E2A-F8BF10383DA8}" destId="{32EE12B9-B3D7-4D2B-A8D2-88C1FC73A2DF}" srcOrd="0" destOrd="0" presId="urn:microsoft.com/office/officeart/2005/8/layout/radial1"/>
    <dgm:cxn modelId="{5C01A259-2ACB-4CB4-A5B1-27EE3F7E42E4}" type="presParOf" srcId="{47116C30-E3BB-48AE-BA48-34CF35EEE2C9}" destId="{E463ADCE-1F4E-427F-8654-BAACD1273994}" srcOrd="12" destOrd="0" presId="urn:microsoft.com/office/officeart/2005/8/layout/radial1"/>
    <dgm:cxn modelId="{F144A99E-D283-43EB-8991-4AF837550BA4}" type="presParOf" srcId="{47116C30-E3BB-48AE-BA48-34CF35EEE2C9}" destId="{C416DF60-A230-41CA-A773-DC50CCA3793A}" srcOrd="13" destOrd="0" presId="urn:microsoft.com/office/officeart/2005/8/layout/radial1"/>
    <dgm:cxn modelId="{4FC0E64E-D707-4A42-B951-E61F8339A8D9}" type="presParOf" srcId="{C416DF60-A230-41CA-A773-DC50CCA3793A}" destId="{B8F8026E-98E8-46F3-8F38-DC569E8612AB}" srcOrd="0" destOrd="0" presId="urn:microsoft.com/office/officeart/2005/8/layout/radial1"/>
    <dgm:cxn modelId="{D31A6868-CA95-4385-8DED-FE858C9CA654}" type="presParOf" srcId="{47116C30-E3BB-48AE-BA48-34CF35EEE2C9}" destId="{6BFA1FB6-9AA2-4F6C-94AA-2D5E441E0B6D}" srcOrd="14" destOrd="0" presId="urn:microsoft.com/office/officeart/2005/8/layout/radial1"/>
    <dgm:cxn modelId="{B601BD94-1756-4432-8372-148F41E7D29E}" type="presParOf" srcId="{47116C30-E3BB-48AE-BA48-34CF35EEE2C9}" destId="{0A30FF8D-3D6C-4B11-A623-797C22C691BC}" srcOrd="15" destOrd="0" presId="urn:microsoft.com/office/officeart/2005/8/layout/radial1"/>
    <dgm:cxn modelId="{667D9F0B-7915-4DDE-8892-B7D15F9ACE97}" type="presParOf" srcId="{0A30FF8D-3D6C-4B11-A623-797C22C691BC}" destId="{1DBA5E90-77B3-48B4-A70F-D0852FE0D3DB}" srcOrd="0" destOrd="0" presId="urn:microsoft.com/office/officeart/2005/8/layout/radial1"/>
    <dgm:cxn modelId="{2D2AE5D4-73FD-4DBF-8970-896BE5DD9321}" type="presParOf" srcId="{47116C30-E3BB-48AE-BA48-34CF35EEE2C9}" destId="{E8EFADB2-0B9C-430C-8CF2-6D13E2C4CE6E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AEEAB2-688C-498C-9B3D-DB2B0D1D8C2C}">
      <dsp:nvSpPr>
        <dsp:cNvPr id="0" name=""/>
        <dsp:cNvSpPr/>
      </dsp:nvSpPr>
      <dsp:spPr>
        <a:xfrm>
          <a:off x="2346828" y="1475018"/>
          <a:ext cx="1154239" cy="1302499"/>
        </a:xfrm>
        <a:prstGeom prst="ellipse">
          <a:avLst/>
        </a:prstGeom>
        <a:solidFill>
          <a:srgbClr val="FF6699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chemeClr val="tx1"/>
              </a:solidFill>
              <a:latin typeface="Times New Roman"/>
              <a:ea typeface="+mn-ea"/>
              <a:cs typeface="+mn-cs"/>
            </a:rPr>
            <a:t>МОУ СШ № 6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chemeClr val="tx1"/>
              </a:solidFill>
              <a:latin typeface="Times New Roman"/>
              <a:ea typeface="+mn-ea"/>
              <a:cs typeface="+mn-cs"/>
            </a:rPr>
            <a:t>Координа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chemeClr val="tx1"/>
              </a:solidFill>
              <a:latin typeface="Times New Roman"/>
              <a:ea typeface="+mn-ea"/>
              <a:cs typeface="+mn-cs"/>
            </a:rPr>
            <a:t>ционный совет</a:t>
          </a:r>
          <a:endParaRPr lang="ru-RU" sz="1100" kern="1200" smtClean="0">
            <a:solidFill>
              <a:schemeClr val="tx1"/>
            </a:solidFill>
            <a:latin typeface="Calibri"/>
            <a:ea typeface="+mn-ea"/>
            <a:cs typeface="+mn-cs"/>
          </a:endParaRPr>
        </a:p>
      </dsp:txBody>
      <dsp:txXfrm>
        <a:off x="2515862" y="1665765"/>
        <a:ext cx="816171" cy="921005"/>
      </dsp:txXfrm>
    </dsp:sp>
    <dsp:sp modelId="{33D24827-A630-44A0-9D11-07C3B5FF6E7F}">
      <dsp:nvSpPr>
        <dsp:cNvPr id="0" name=""/>
        <dsp:cNvSpPr/>
      </dsp:nvSpPr>
      <dsp:spPr>
        <a:xfrm rot="16200000">
          <a:off x="2766774" y="1303237"/>
          <a:ext cx="314348" cy="29213"/>
        </a:xfrm>
        <a:custGeom>
          <a:avLst/>
          <a:gdLst/>
          <a:ahLst/>
          <a:cxnLst/>
          <a:rect l="0" t="0" r="0" b="0"/>
          <a:pathLst>
            <a:path>
              <a:moveTo>
                <a:pt x="0" y="14606"/>
              </a:moveTo>
              <a:lnTo>
                <a:pt x="314348" y="1460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6089" y="1309985"/>
        <a:ext cx="15717" cy="15717"/>
      </dsp:txXfrm>
    </dsp:sp>
    <dsp:sp modelId="{B533E9A2-E5B0-4B88-A93F-E0D14573D2CA}">
      <dsp:nvSpPr>
        <dsp:cNvPr id="0" name=""/>
        <dsp:cNvSpPr/>
      </dsp:nvSpPr>
      <dsp:spPr>
        <a:xfrm>
          <a:off x="2289697" y="-121902"/>
          <a:ext cx="1268501" cy="1282572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chemeClr val="tx1"/>
              </a:solidFill>
              <a:latin typeface="Times New Roman"/>
              <a:ea typeface="+mn-ea"/>
              <a:cs typeface="+mn-cs"/>
            </a:rPr>
            <a:t>Академия   Шахматная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chemeClr val="tx1"/>
              </a:solidFill>
              <a:latin typeface="Times New Roman"/>
              <a:ea typeface="+mn-ea"/>
              <a:cs typeface="+mn-cs"/>
            </a:rPr>
            <a:t>САМБО школа</a:t>
          </a:r>
        </a:p>
        <a:p>
          <a:pPr marR="0"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</dsp:txBody>
      <dsp:txXfrm>
        <a:off x="2475465" y="65926"/>
        <a:ext cx="896965" cy="906916"/>
      </dsp:txXfrm>
    </dsp:sp>
    <dsp:sp modelId="{6CE5896B-27B3-43B6-8A82-74F744A8260D}">
      <dsp:nvSpPr>
        <dsp:cNvPr id="0" name=""/>
        <dsp:cNvSpPr/>
      </dsp:nvSpPr>
      <dsp:spPr>
        <a:xfrm rot="18900000">
          <a:off x="3296088" y="1535396"/>
          <a:ext cx="408251" cy="29213"/>
        </a:xfrm>
        <a:custGeom>
          <a:avLst/>
          <a:gdLst/>
          <a:ahLst/>
          <a:cxnLst/>
          <a:rect l="0" t="0" r="0" b="0"/>
          <a:pathLst>
            <a:path>
              <a:moveTo>
                <a:pt x="0" y="14606"/>
              </a:moveTo>
              <a:lnTo>
                <a:pt x="408251" y="1460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490007" y="1539796"/>
        <a:ext cx="20412" cy="20412"/>
      </dsp:txXfrm>
    </dsp:sp>
    <dsp:sp modelId="{E53F120F-6272-4693-A2C9-088A849221C1}">
      <dsp:nvSpPr>
        <dsp:cNvPr id="0" name=""/>
        <dsp:cNvSpPr/>
      </dsp:nvSpPr>
      <dsp:spPr>
        <a:xfrm>
          <a:off x="3474039" y="400571"/>
          <a:ext cx="1172296" cy="1178916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solidFill>
                <a:schemeClr val="tx1"/>
              </a:solidFill>
              <a:latin typeface="Times New Roman"/>
              <a:ea typeface="+mn-ea"/>
              <a:cs typeface="+mn-cs"/>
            </a:rPr>
            <a:t>  </a:t>
          </a:r>
          <a:r>
            <a:rPr lang="ru-RU" sz="1100" kern="1200" baseline="0" smtClean="0">
              <a:solidFill>
                <a:schemeClr val="tx1"/>
              </a:solidFill>
              <a:latin typeface="Times New Roman"/>
              <a:ea typeface="+mn-ea"/>
              <a:cs typeface="+mn-cs"/>
            </a:rPr>
            <a:t>Отдел ЦентрНТ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chemeClr val="tx1"/>
              </a:solidFill>
              <a:latin typeface="Times New Roman"/>
              <a:ea typeface="+mn-ea"/>
              <a:cs typeface="+mn-cs"/>
            </a:rPr>
            <a:t>  МВД  «Берегиня»</a:t>
          </a:r>
          <a:endParaRPr lang="ru-RU" sz="1100" kern="1200" smtClean="0">
            <a:solidFill>
              <a:schemeClr val="tx1"/>
            </a:solidFill>
            <a:latin typeface="Calibri"/>
            <a:ea typeface="+mn-ea"/>
            <a:cs typeface="+mn-cs"/>
          </a:endParaRPr>
        </a:p>
      </dsp:txBody>
      <dsp:txXfrm>
        <a:off x="3645718" y="573219"/>
        <a:ext cx="828938" cy="833620"/>
      </dsp:txXfrm>
    </dsp:sp>
    <dsp:sp modelId="{6F90940B-504E-43CF-821D-1AEF0437A078}">
      <dsp:nvSpPr>
        <dsp:cNvPr id="0" name=""/>
        <dsp:cNvSpPr/>
      </dsp:nvSpPr>
      <dsp:spPr>
        <a:xfrm>
          <a:off x="3501068" y="2111661"/>
          <a:ext cx="85419" cy="29213"/>
        </a:xfrm>
        <a:custGeom>
          <a:avLst/>
          <a:gdLst/>
          <a:ahLst/>
          <a:cxnLst/>
          <a:rect l="0" t="0" r="0" b="0"/>
          <a:pathLst>
            <a:path>
              <a:moveTo>
                <a:pt x="0" y="14606"/>
              </a:moveTo>
              <a:lnTo>
                <a:pt x="85419" y="1460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541642" y="2124132"/>
        <a:ext cx="4270" cy="4270"/>
      </dsp:txXfrm>
    </dsp:sp>
    <dsp:sp modelId="{A0DBFA63-8ECF-4D67-804E-14EC26B4F345}">
      <dsp:nvSpPr>
        <dsp:cNvPr id="0" name=""/>
        <dsp:cNvSpPr/>
      </dsp:nvSpPr>
      <dsp:spPr>
        <a:xfrm>
          <a:off x="3586488" y="1542948"/>
          <a:ext cx="1888689" cy="1166639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chemeClr val="tx1"/>
              </a:solidFill>
              <a:latin typeface="Times New Roman"/>
              <a:ea typeface="+mn-ea"/>
              <a:cs typeface="+mn-cs"/>
            </a:rPr>
            <a:t>Комитет по делам     молодежи, физкультуры и спорта</a:t>
          </a:r>
          <a:endParaRPr lang="ru-RU" sz="1100" kern="1200" smtClean="0">
            <a:solidFill>
              <a:schemeClr val="tx1"/>
            </a:solidFill>
            <a:latin typeface="Calibri"/>
            <a:ea typeface="+mn-ea"/>
            <a:cs typeface="+mn-cs"/>
          </a:endParaRPr>
        </a:p>
      </dsp:txBody>
      <dsp:txXfrm>
        <a:off x="3863080" y="1713798"/>
        <a:ext cx="1335505" cy="824939"/>
      </dsp:txXfrm>
    </dsp:sp>
    <dsp:sp modelId="{62C11EA2-3D9E-4EC4-B884-4983AC0A92FF}">
      <dsp:nvSpPr>
        <dsp:cNvPr id="0" name=""/>
        <dsp:cNvSpPr/>
      </dsp:nvSpPr>
      <dsp:spPr>
        <a:xfrm rot="2700000">
          <a:off x="3289869" y="2702939"/>
          <a:ext cx="450711" cy="29213"/>
        </a:xfrm>
        <a:custGeom>
          <a:avLst/>
          <a:gdLst/>
          <a:ahLst/>
          <a:cxnLst/>
          <a:rect l="0" t="0" r="0" b="0"/>
          <a:pathLst>
            <a:path>
              <a:moveTo>
                <a:pt x="0" y="14606"/>
              </a:moveTo>
              <a:lnTo>
                <a:pt x="450711" y="1460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503958" y="2706278"/>
        <a:ext cx="22535" cy="22535"/>
      </dsp:txXfrm>
    </dsp:sp>
    <dsp:sp modelId="{C1019B71-05A3-4032-A53C-9F70494EBB88}">
      <dsp:nvSpPr>
        <dsp:cNvPr id="0" name=""/>
        <dsp:cNvSpPr/>
      </dsp:nvSpPr>
      <dsp:spPr>
        <a:xfrm>
          <a:off x="3495816" y="2734401"/>
          <a:ext cx="1128741" cy="1056212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chemeClr val="tx1"/>
              </a:solidFill>
              <a:latin typeface="Times New Roman"/>
              <a:ea typeface="+mn-ea"/>
              <a:cs typeface="+mn-cs"/>
            </a:rPr>
            <a:t>Центр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chemeClr val="tx1"/>
              </a:solidFill>
              <a:latin typeface="Times New Roman"/>
              <a:ea typeface="+mn-ea"/>
              <a:cs typeface="+mn-cs"/>
            </a:rPr>
            <a:t>внешкольной работы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chemeClr val="tx1"/>
              </a:solidFill>
              <a:latin typeface="Calibri"/>
              <a:ea typeface="+mn-ea"/>
              <a:cs typeface="+mn-cs"/>
            </a:rPr>
            <a:t>  </a:t>
          </a:r>
        </a:p>
      </dsp:txBody>
      <dsp:txXfrm>
        <a:off x="3661116" y="2889080"/>
        <a:ext cx="798141" cy="746854"/>
      </dsp:txXfrm>
    </dsp:sp>
    <dsp:sp modelId="{01DE9051-9DAD-490C-83C4-782D33A57C3D}">
      <dsp:nvSpPr>
        <dsp:cNvPr id="0" name=""/>
        <dsp:cNvSpPr/>
      </dsp:nvSpPr>
      <dsp:spPr>
        <a:xfrm rot="5400000">
          <a:off x="2736376" y="2950483"/>
          <a:ext cx="375143" cy="29213"/>
        </a:xfrm>
        <a:custGeom>
          <a:avLst/>
          <a:gdLst/>
          <a:ahLst/>
          <a:cxnLst/>
          <a:rect l="0" t="0" r="0" b="0"/>
          <a:pathLst>
            <a:path>
              <a:moveTo>
                <a:pt x="0" y="14606"/>
              </a:moveTo>
              <a:lnTo>
                <a:pt x="375143" y="1460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4569" y="2955711"/>
        <a:ext cx="18757" cy="18757"/>
      </dsp:txXfrm>
    </dsp:sp>
    <dsp:sp modelId="{3A3E1B68-F025-43F7-A237-A2AAEFC5D8A4}">
      <dsp:nvSpPr>
        <dsp:cNvPr id="0" name=""/>
        <dsp:cNvSpPr/>
      </dsp:nvSpPr>
      <dsp:spPr>
        <a:xfrm>
          <a:off x="2353444" y="3152661"/>
          <a:ext cx="1141008" cy="1160982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chemeClr val="tx1"/>
              </a:solidFill>
              <a:latin typeface="Times New Roman"/>
              <a:ea typeface="+mn-ea"/>
              <a:cs typeface="+mn-cs"/>
            </a:rPr>
            <a:t>Психолого-терапевтическая консультация «Семья»</a:t>
          </a:r>
          <a:endParaRPr lang="ru-RU" sz="1100" kern="1200" smtClean="0">
            <a:solidFill>
              <a:schemeClr val="tx1"/>
            </a:solidFill>
            <a:latin typeface="Calibri"/>
            <a:ea typeface="+mn-ea"/>
            <a:cs typeface="+mn-cs"/>
          </a:endParaRPr>
        </a:p>
      </dsp:txBody>
      <dsp:txXfrm>
        <a:off x="2520541" y="3322683"/>
        <a:ext cx="806814" cy="820938"/>
      </dsp:txXfrm>
    </dsp:sp>
    <dsp:sp modelId="{E541836C-00DB-4E6C-9E2A-F8BF10383DA8}">
      <dsp:nvSpPr>
        <dsp:cNvPr id="0" name=""/>
        <dsp:cNvSpPr/>
      </dsp:nvSpPr>
      <dsp:spPr>
        <a:xfrm rot="8100000">
          <a:off x="2155671" y="2682909"/>
          <a:ext cx="394059" cy="29213"/>
        </a:xfrm>
        <a:custGeom>
          <a:avLst/>
          <a:gdLst/>
          <a:ahLst/>
          <a:cxnLst/>
          <a:rect l="0" t="0" r="0" b="0"/>
          <a:pathLst>
            <a:path>
              <a:moveTo>
                <a:pt x="0" y="14606"/>
              </a:moveTo>
              <a:lnTo>
                <a:pt x="394059" y="1460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342849" y="2687664"/>
        <a:ext cx="19702" cy="19702"/>
      </dsp:txXfrm>
    </dsp:sp>
    <dsp:sp modelId="{E463ADCE-1F4E-427F-8654-BAACD1273994}">
      <dsp:nvSpPr>
        <dsp:cNvPr id="0" name=""/>
        <dsp:cNvSpPr/>
      </dsp:nvSpPr>
      <dsp:spPr>
        <a:xfrm>
          <a:off x="1068515" y="2734401"/>
          <a:ext cx="1438386" cy="1056212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chemeClr val="tx1"/>
              </a:solidFill>
              <a:latin typeface="Calibri"/>
              <a:ea typeface="+mn-ea"/>
              <a:cs typeface="+mn-cs"/>
            </a:rPr>
            <a:t>Православный центр Казанской Божьей матери</a:t>
          </a:r>
          <a:endParaRPr lang="ru-RU" sz="1100" kern="1200" smtClean="0">
            <a:solidFill>
              <a:schemeClr val="tx1"/>
            </a:solidFill>
            <a:latin typeface="Calibri"/>
            <a:ea typeface="+mn-ea"/>
            <a:cs typeface="+mn-cs"/>
          </a:endParaRPr>
        </a:p>
      </dsp:txBody>
      <dsp:txXfrm>
        <a:off x="1279162" y="2889080"/>
        <a:ext cx="1017092" cy="746854"/>
      </dsp:txXfrm>
    </dsp:sp>
    <dsp:sp modelId="{C416DF60-A230-41CA-A773-DC50CCA3793A}">
      <dsp:nvSpPr>
        <dsp:cNvPr id="0" name=""/>
        <dsp:cNvSpPr/>
      </dsp:nvSpPr>
      <dsp:spPr>
        <a:xfrm rot="10800000">
          <a:off x="2290396" y="2111661"/>
          <a:ext cx="56432" cy="29213"/>
        </a:xfrm>
        <a:custGeom>
          <a:avLst/>
          <a:gdLst/>
          <a:ahLst/>
          <a:cxnLst/>
          <a:rect l="0" t="0" r="0" b="0"/>
          <a:pathLst>
            <a:path>
              <a:moveTo>
                <a:pt x="0" y="14606"/>
              </a:moveTo>
              <a:lnTo>
                <a:pt x="56432" y="1460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317201" y="2124857"/>
        <a:ext cx="2821" cy="2821"/>
      </dsp:txXfrm>
    </dsp:sp>
    <dsp:sp modelId="{6BFA1FB6-9AA2-4F6C-94AA-2D5E441E0B6D}">
      <dsp:nvSpPr>
        <dsp:cNvPr id="0" name=""/>
        <dsp:cNvSpPr/>
      </dsp:nvSpPr>
      <dsp:spPr>
        <a:xfrm>
          <a:off x="343730" y="1499747"/>
          <a:ext cx="1946665" cy="1253041"/>
        </a:xfrm>
        <a:prstGeom prst="ellipse">
          <a:avLst/>
        </a:prstGeo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chemeClr val="tx1"/>
              </a:solidFill>
              <a:latin typeface="Calibri"/>
              <a:ea typeface="+mn-ea"/>
              <a:cs typeface="+mn-cs"/>
            </a:rPr>
            <a:t>Отдел МВД по кстовскому району (ГИБДД)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                      </a:t>
          </a:r>
          <a:endParaRPr lang="ru-RU" sz="11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28812" y="1683251"/>
        <a:ext cx="1376501" cy="886033"/>
      </dsp:txXfrm>
    </dsp:sp>
    <dsp:sp modelId="{0A30FF8D-3D6C-4B11-A623-797C22C691BC}">
      <dsp:nvSpPr>
        <dsp:cNvPr id="0" name=""/>
        <dsp:cNvSpPr/>
      </dsp:nvSpPr>
      <dsp:spPr>
        <a:xfrm rot="13500000">
          <a:off x="2166492" y="1544896"/>
          <a:ext cx="381381" cy="29213"/>
        </a:xfrm>
        <a:custGeom>
          <a:avLst/>
          <a:gdLst/>
          <a:ahLst/>
          <a:cxnLst/>
          <a:rect l="0" t="0" r="0" b="0"/>
          <a:pathLst>
            <a:path>
              <a:moveTo>
                <a:pt x="0" y="14606"/>
              </a:moveTo>
              <a:lnTo>
                <a:pt x="381381" y="1460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347648" y="1549968"/>
        <a:ext cx="19069" cy="19069"/>
      </dsp:txXfrm>
    </dsp:sp>
    <dsp:sp modelId="{E8EFADB2-0B9C-430C-8CF2-6D13E2C4CE6E}">
      <dsp:nvSpPr>
        <dsp:cNvPr id="0" name=""/>
        <dsp:cNvSpPr/>
      </dsp:nvSpPr>
      <dsp:spPr>
        <a:xfrm>
          <a:off x="1159229" y="388303"/>
          <a:ext cx="1256960" cy="1203451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chemeClr val="tx1"/>
              </a:solidFill>
              <a:latin typeface="Calibri"/>
              <a:ea typeface="+mn-ea"/>
              <a:cs typeface="+mn-cs"/>
            </a:rPr>
            <a:t>Департамент социальной защиты</a:t>
          </a:r>
          <a:endParaRPr lang="ru-RU" sz="1200" kern="1200" smtClean="0">
            <a:solidFill>
              <a:schemeClr val="tx1"/>
            </a:solidFill>
            <a:latin typeface="Calibri"/>
            <a:ea typeface="+mn-ea"/>
            <a:cs typeface="+mn-cs"/>
          </a:endParaRPr>
        </a:p>
      </dsp:txBody>
      <dsp:txXfrm>
        <a:off x="1343307" y="564544"/>
        <a:ext cx="888804" cy="8509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6400</Words>
  <Characters>36484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Гуляева</dc:creator>
  <cp:keywords/>
  <dc:description/>
  <cp:lastModifiedBy>Татьяна Гуляева</cp:lastModifiedBy>
  <cp:revision>2</cp:revision>
  <dcterms:created xsi:type="dcterms:W3CDTF">2015-10-13T17:59:00Z</dcterms:created>
  <dcterms:modified xsi:type="dcterms:W3CDTF">2015-10-13T17:59:00Z</dcterms:modified>
</cp:coreProperties>
</file>